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C0706" w14:textId="77777777" w:rsidR="004946EF" w:rsidRPr="00C36754" w:rsidRDefault="004946EF" w:rsidP="004946EF">
      <w:pPr>
        <w:jc w:val="center"/>
        <w:rPr>
          <w:rFonts w:ascii="Century" w:eastAsia="游明朝" w:hAnsi="Century"/>
          <w:lang w:eastAsia="ja-JP"/>
        </w:rPr>
      </w:pPr>
    </w:p>
    <w:p w14:paraId="134513CB" w14:textId="2BAC3F78" w:rsidR="007A72AA" w:rsidRDefault="00084499" w:rsidP="006F49A4">
      <w:pPr>
        <w:jc w:val="center"/>
        <w:rPr>
          <w:rFonts w:ascii="Century" w:eastAsia="游明朝" w:hAnsi="Century"/>
          <w:sz w:val="32"/>
          <w:szCs w:val="32"/>
          <w:lang w:eastAsia="ja-JP"/>
        </w:rPr>
      </w:pPr>
      <w:r>
        <w:rPr>
          <w:rFonts w:ascii="Century" w:eastAsia="游明朝" w:hAnsi="Century"/>
          <w:sz w:val="32"/>
          <w:szCs w:val="32"/>
          <w:lang w:eastAsia="ja-JP"/>
        </w:rPr>
        <w:t xml:space="preserve">Title </w:t>
      </w:r>
    </w:p>
    <w:p w14:paraId="50727CF3" w14:textId="292BE747" w:rsidR="00A2122A" w:rsidRPr="00861176" w:rsidRDefault="00A2122A" w:rsidP="00A2122A">
      <w:pPr>
        <w:jc w:val="center"/>
        <w:rPr>
          <w:rFonts w:ascii="Century" w:hAnsi="Century" w:cs="Times New Roman"/>
          <w:lang w:eastAsia="ja-JP"/>
        </w:rPr>
      </w:pPr>
      <w:r w:rsidRPr="00861176">
        <w:rPr>
          <w:rFonts w:ascii="Century" w:hAnsi="Century" w:cs="Times New Roman"/>
          <w:lang w:eastAsia="ja-JP"/>
        </w:rPr>
        <w:t>―</w:t>
      </w:r>
      <w:r w:rsidRPr="00861176">
        <w:rPr>
          <w:rFonts w:ascii="Century" w:hAnsi="Century" w:cs="Times New Roman"/>
          <w:lang w:eastAsia="ja-JP"/>
        </w:rPr>
        <w:t xml:space="preserve">　</w:t>
      </w:r>
      <w:r w:rsidRPr="00861176">
        <w:rPr>
          <w:rFonts w:ascii="Century" w:hAnsi="Century" w:cs="Times New Roman"/>
          <w:lang w:eastAsia="ja-JP"/>
        </w:rPr>
        <w:t>Subtitle   ―</w:t>
      </w:r>
    </w:p>
    <w:p w14:paraId="1BE854A3" w14:textId="77777777" w:rsidR="00C36754" w:rsidRPr="00861176" w:rsidRDefault="00C36754" w:rsidP="006F49A4">
      <w:pPr>
        <w:jc w:val="center"/>
        <w:rPr>
          <w:rFonts w:ascii="Century" w:eastAsia="游明朝" w:hAnsi="Century"/>
          <w:lang w:eastAsia="ja-JP"/>
        </w:rPr>
      </w:pPr>
    </w:p>
    <w:p w14:paraId="4E2B7FB8" w14:textId="525D4902" w:rsidR="004946EF" w:rsidRPr="00861176" w:rsidRDefault="00084499" w:rsidP="004946EF">
      <w:pPr>
        <w:pStyle w:val="a9"/>
        <w:numPr>
          <w:ilvl w:val="0"/>
          <w:numId w:val="2"/>
        </w:numPr>
        <w:spacing w:line="276" w:lineRule="auto"/>
        <w:rPr>
          <w:rFonts w:ascii="Century" w:hAnsi="Century"/>
          <w:lang w:eastAsia="ja-JP"/>
        </w:rPr>
      </w:pPr>
      <w:r w:rsidRPr="00861176">
        <w:rPr>
          <w:rFonts w:ascii="Century" w:eastAsia="游明朝" w:hAnsi="Century"/>
          <w:lang w:eastAsia="ja-JP"/>
        </w:rPr>
        <w:t xml:space="preserve">Font: </w:t>
      </w:r>
      <w:r w:rsidR="009309BE" w:rsidRPr="00861176">
        <w:rPr>
          <w:rFonts w:ascii="Century" w:eastAsia="游明朝" w:hAnsi="Century" w:cs="Times New Roman" w:hint="eastAsia"/>
          <w:lang w:eastAsia="ja-JP"/>
        </w:rPr>
        <w:t>C</w:t>
      </w:r>
      <w:r w:rsidR="004F4711" w:rsidRPr="00861176">
        <w:rPr>
          <w:rFonts w:ascii="Century" w:eastAsia="游明朝" w:hAnsi="Century" w:cs="Times New Roman" w:hint="eastAsia"/>
          <w:lang w:eastAsia="ja-JP"/>
        </w:rPr>
        <w:t>entury</w:t>
      </w:r>
    </w:p>
    <w:p w14:paraId="2F5C9665" w14:textId="04470A60" w:rsidR="004946EF" w:rsidRPr="00861176" w:rsidRDefault="00084499" w:rsidP="004946EF">
      <w:pPr>
        <w:pStyle w:val="a9"/>
        <w:numPr>
          <w:ilvl w:val="0"/>
          <w:numId w:val="2"/>
        </w:numPr>
        <w:spacing w:line="276" w:lineRule="auto"/>
        <w:rPr>
          <w:rFonts w:ascii="Century" w:hAnsi="Century"/>
          <w:lang w:eastAsia="ja-JP"/>
        </w:rPr>
      </w:pPr>
      <w:r w:rsidRPr="00861176">
        <w:rPr>
          <w:rFonts w:ascii="Century" w:eastAsia="游明朝" w:hAnsi="Century" w:cs="Times New Roman"/>
          <w:lang w:eastAsia="ja-JP"/>
        </w:rPr>
        <w:t>Title font size: 16, subtitle font size: 12</w:t>
      </w:r>
    </w:p>
    <w:p w14:paraId="5715B21F" w14:textId="77777777" w:rsidR="00491D2B" w:rsidRPr="00861176" w:rsidRDefault="00491D2B" w:rsidP="007E5C06">
      <w:pPr>
        <w:spacing w:after="0" w:line="276" w:lineRule="auto"/>
        <w:contextualSpacing/>
        <w:rPr>
          <w:rFonts w:ascii="Century" w:eastAsia="游明朝" w:hAnsi="Century" w:cs="Times New Roman"/>
          <w:lang w:eastAsia="ja-JP"/>
        </w:rPr>
      </w:pPr>
    </w:p>
    <w:p w14:paraId="765F4246" w14:textId="2ECB62D7" w:rsidR="001758F6" w:rsidRPr="00861176" w:rsidRDefault="00084499" w:rsidP="007E5C06">
      <w:pPr>
        <w:spacing w:after="0" w:line="276" w:lineRule="auto"/>
        <w:contextualSpacing/>
        <w:jc w:val="right"/>
        <w:rPr>
          <w:rFonts w:ascii="Century" w:eastAsia="游明朝" w:hAnsi="Century" w:cs="Times New Roman"/>
          <w:lang w:eastAsia="zh-CN"/>
        </w:rPr>
      </w:pPr>
      <w:r w:rsidRPr="00861176">
        <w:rPr>
          <w:rFonts w:ascii="Century" w:eastAsia="游明朝" w:hAnsi="Century" w:cs="Times New Roman"/>
          <w:lang w:eastAsia="zh-CN"/>
        </w:rPr>
        <w:t>(Name) XXXXXXXX</w:t>
      </w:r>
    </w:p>
    <w:p w14:paraId="3F7E70AA" w14:textId="7C7EFF35" w:rsidR="001758F6" w:rsidRPr="00861176" w:rsidRDefault="00084499" w:rsidP="007E5C06">
      <w:pPr>
        <w:spacing w:after="0" w:line="276" w:lineRule="auto"/>
        <w:contextualSpacing/>
        <w:jc w:val="right"/>
        <w:rPr>
          <w:rFonts w:ascii="Century" w:eastAsia="游明朝" w:hAnsi="Century" w:cs="Times New Roman"/>
          <w:lang w:eastAsia="zh-CN"/>
        </w:rPr>
      </w:pPr>
      <w:r w:rsidRPr="00861176">
        <w:rPr>
          <w:rFonts w:ascii="Century" w:eastAsia="游明朝" w:hAnsi="Century" w:cs="Times New Roman"/>
          <w:lang w:eastAsia="zh-CN"/>
        </w:rPr>
        <w:t>(Affiliation</w:t>
      </w:r>
      <w:r w:rsidR="00494EAE" w:rsidRPr="00861176">
        <w:rPr>
          <w:rFonts w:ascii="Century" w:eastAsia="游明朝" w:hAnsi="Century" w:cs="Times New Roman" w:hint="eastAsia"/>
          <w:lang w:eastAsia="ja-JP"/>
        </w:rPr>
        <w:t>)</w:t>
      </w:r>
      <w:r w:rsidRPr="00861176">
        <w:rPr>
          <w:rFonts w:ascii="Century" w:eastAsia="游明朝" w:hAnsi="Century" w:cs="Times New Roman"/>
          <w:lang w:eastAsia="zh-CN"/>
        </w:rPr>
        <w:t xml:space="preserve"> XXXXXXXX</w:t>
      </w:r>
    </w:p>
    <w:p w14:paraId="3D75D2D7" w14:textId="77777777" w:rsidR="00061FEC" w:rsidRPr="00861176" w:rsidRDefault="00061FEC" w:rsidP="006F49A4">
      <w:pPr>
        <w:rPr>
          <w:rFonts w:ascii="Century" w:hAnsi="Century"/>
          <w:strike/>
          <w:lang w:eastAsia="zh-CN"/>
        </w:rPr>
      </w:pPr>
    </w:p>
    <w:p w14:paraId="6C264AC9" w14:textId="5FF91B49" w:rsidR="00CE1A16" w:rsidRPr="00861176" w:rsidRDefault="00CE1A16" w:rsidP="006F49A4">
      <w:pPr>
        <w:jc w:val="center"/>
        <w:rPr>
          <w:rFonts w:ascii="Century" w:hAnsi="Century" w:cs="Times New Roman"/>
          <w:sz w:val="32"/>
          <w:szCs w:val="32"/>
          <w:lang w:eastAsia="ja-JP"/>
        </w:rPr>
      </w:pPr>
      <w:r w:rsidRPr="00861176">
        <w:rPr>
          <w:rFonts w:ascii="Century" w:hAnsi="Century" w:cs="Times New Roman"/>
          <w:sz w:val="32"/>
          <w:szCs w:val="32"/>
          <w:lang w:eastAsia="ja-JP"/>
        </w:rPr>
        <w:t>Title</w:t>
      </w:r>
      <w:r w:rsidR="00084499" w:rsidRPr="00861176">
        <w:rPr>
          <w:rFonts w:ascii="Century" w:hAnsi="Century" w:cs="Times New Roman"/>
          <w:sz w:val="32"/>
          <w:szCs w:val="32"/>
          <w:lang w:eastAsia="ja-JP"/>
        </w:rPr>
        <w:t xml:space="preserve"> in Japanese</w:t>
      </w:r>
    </w:p>
    <w:p w14:paraId="140FE234" w14:textId="5A697F98" w:rsidR="00CE1A16" w:rsidRPr="00861176" w:rsidRDefault="00892E8B" w:rsidP="006F49A4">
      <w:pPr>
        <w:jc w:val="center"/>
        <w:rPr>
          <w:rFonts w:ascii="Century" w:hAnsi="Century" w:cs="Times New Roman"/>
          <w:lang w:eastAsia="ja-JP"/>
        </w:rPr>
      </w:pPr>
      <w:r w:rsidRPr="00861176">
        <w:rPr>
          <w:rFonts w:ascii="Century" w:hAnsi="Century" w:cs="Times New Roman"/>
          <w:lang w:eastAsia="ja-JP"/>
        </w:rPr>
        <w:t>―</w:t>
      </w:r>
      <w:r w:rsidRPr="00861176">
        <w:rPr>
          <w:rFonts w:ascii="Century" w:hAnsi="Century" w:cs="Times New Roman"/>
          <w:lang w:eastAsia="ja-JP"/>
        </w:rPr>
        <w:t xml:space="preserve">　</w:t>
      </w:r>
      <w:r w:rsidR="00CE1A16" w:rsidRPr="00861176">
        <w:rPr>
          <w:rFonts w:ascii="Century" w:hAnsi="Century" w:cs="Times New Roman"/>
          <w:lang w:eastAsia="ja-JP"/>
        </w:rPr>
        <w:t>Subtitle</w:t>
      </w:r>
      <w:r w:rsidR="00084499" w:rsidRPr="00861176">
        <w:rPr>
          <w:rFonts w:ascii="Century" w:hAnsi="Century" w:cs="Times New Roman"/>
          <w:lang w:eastAsia="ja-JP"/>
        </w:rPr>
        <w:t xml:space="preserve"> in Japanese</w:t>
      </w:r>
      <w:r w:rsidRPr="00861176">
        <w:rPr>
          <w:rFonts w:ascii="Century" w:hAnsi="Century" w:cs="Times New Roman"/>
          <w:lang w:eastAsia="ja-JP"/>
        </w:rPr>
        <w:t>―</w:t>
      </w:r>
    </w:p>
    <w:p w14:paraId="4065AEFF" w14:textId="77777777" w:rsidR="00CE1A16" w:rsidRPr="00861176" w:rsidRDefault="00CE1A16" w:rsidP="007E5C06">
      <w:pPr>
        <w:spacing w:after="0" w:line="276" w:lineRule="auto"/>
        <w:contextualSpacing/>
        <w:rPr>
          <w:rFonts w:ascii="Century" w:eastAsia="游明朝" w:hAnsi="Century" w:cs="Times New Roman"/>
          <w:b/>
          <w:bCs/>
        </w:rPr>
      </w:pPr>
    </w:p>
    <w:p w14:paraId="17F738C4" w14:textId="5894973C" w:rsidR="00CE1A16" w:rsidRPr="00861176" w:rsidRDefault="00084499" w:rsidP="007E5C06">
      <w:pPr>
        <w:spacing w:after="0" w:line="276" w:lineRule="auto"/>
        <w:contextualSpacing/>
        <w:jc w:val="right"/>
        <w:rPr>
          <w:rFonts w:ascii="Century" w:eastAsia="游明朝" w:hAnsi="Century" w:cs="Times New Roman"/>
          <w:lang w:eastAsia="ja-JP"/>
        </w:rPr>
      </w:pPr>
      <w:r w:rsidRPr="00861176">
        <w:rPr>
          <w:rFonts w:ascii="Century" w:eastAsia="游明朝" w:hAnsi="Century" w:cs="Times New Roman"/>
          <w:lang w:eastAsia="ja-JP"/>
        </w:rPr>
        <w:t>(</w:t>
      </w:r>
      <w:r w:rsidR="00CE1A16" w:rsidRPr="00861176">
        <w:rPr>
          <w:rFonts w:ascii="Century" w:eastAsia="游明朝" w:hAnsi="Century" w:cs="Times New Roman"/>
          <w:lang w:eastAsia="ja-JP"/>
        </w:rPr>
        <w:t>Name</w:t>
      </w:r>
      <w:r w:rsidRPr="00861176">
        <w:rPr>
          <w:rFonts w:ascii="Century" w:eastAsia="游明朝" w:hAnsi="Century" w:cs="Times New Roman"/>
          <w:lang w:eastAsia="ja-JP"/>
        </w:rPr>
        <w:t xml:space="preserve">) In Japanese </w:t>
      </w:r>
    </w:p>
    <w:p w14:paraId="02497FAA" w14:textId="57B2FA19" w:rsidR="00CE1A16" w:rsidRPr="00861176" w:rsidRDefault="00CE1A16" w:rsidP="007E5C06">
      <w:pPr>
        <w:spacing w:after="0" w:line="276" w:lineRule="auto"/>
        <w:contextualSpacing/>
        <w:jc w:val="right"/>
        <w:rPr>
          <w:rFonts w:ascii="Century" w:eastAsia="游明朝" w:hAnsi="Century" w:cs="Times New Roman"/>
          <w:strike/>
          <w:lang w:eastAsia="ja-JP"/>
        </w:rPr>
      </w:pPr>
      <w:r w:rsidRPr="00861176">
        <w:rPr>
          <w:rFonts w:ascii="Century" w:eastAsia="游明朝" w:hAnsi="Century" w:cs="Times New Roman"/>
          <w:lang w:eastAsia="ja-JP"/>
        </w:rPr>
        <w:t>(Affiliation)</w:t>
      </w:r>
      <w:r w:rsidR="00084499" w:rsidRPr="00861176">
        <w:rPr>
          <w:rFonts w:ascii="Century" w:eastAsia="游明朝" w:hAnsi="Century" w:cs="Times New Roman"/>
          <w:lang w:eastAsia="ja-JP"/>
        </w:rPr>
        <w:t xml:space="preserve"> In Japanese</w:t>
      </w:r>
      <w:r w:rsidR="00084499" w:rsidRPr="00861176">
        <w:rPr>
          <w:rFonts w:ascii="Century" w:eastAsia="游明朝" w:hAnsi="Century" w:cs="Times New Roman"/>
          <w:strike/>
          <w:lang w:eastAsia="ja-JP"/>
        </w:rPr>
        <w:t xml:space="preserve"> </w:t>
      </w:r>
    </w:p>
    <w:p w14:paraId="701196E0" w14:textId="77777777" w:rsidR="00CE1A16" w:rsidRPr="00861176" w:rsidRDefault="00CE1A16" w:rsidP="007E5C06">
      <w:pPr>
        <w:spacing w:after="0" w:line="276" w:lineRule="auto"/>
        <w:contextualSpacing/>
        <w:rPr>
          <w:rFonts w:ascii="Century" w:eastAsia="游明朝" w:hAnsi="Century" w:cs="Times New Roman"/>
          <w:b/>
          <w:bCs/>
          <w:lang w:eastAsia="ja-JP"/>
        </w:rPr>
      </w:pPr>
    </w:p>
    <w:p w14:paraId="7EA0826D" w14:textId="20F9E229" w:rsidR="00AC23C3" w:rsidRPr="00861176" w:rsidRDefault="00AC23C3" w:rsidP="00AC23C3">
      <w:pPr>
        <w:pStyle w:val="a9"/>
        <w:numPr>
          <w:ilvl w:val="0"/>
          <w:numId w:val="2"/>
        </w:numPr>
        <w:spacing w:line="276" w:lineRule="auto"/>
        <w:rPr>
          <w:rFonts w:ascii="Century" w:hAnsi="Century"/>
          <w:lang w:eastAsia="ja-JP"/>
        </w:rPr>
      </w:pPr>
      <w:r w:rsidRPr="00861176">
        <w:rPr>
          <w:rFonts w:ascii="Century" w:eastAsia="游明朝" w:hAnsi="Century"/>
          <w:lang w:eastAsia="ja-JP"/>
        </w:rPr>
        <w:t>Font:</w:t>
      </w:r>
      <w:r w:rsidRPr="00861176">
        <w:rPr>
          <w:rFonts w:ascii="Century" w:eastAsia="游明朝" w:hAnsi="Century" w:hint="eastAsia"/>
          <w:lang w:eastAsia="ja-JP"/>
        </w:rPr>
        <w:t>游明朝</w:t>
      </w:r>
      <w:r w:rsidRPr="00861176">
        <w:rPr>
          <w:rFonts w:ascii="Century" w:eastAsia="游明朝" w:hAnsi="Century"/>
          <w:lang w:eastAsia="ja-JP"/>
        </w:rPr>
        <w:t xml:space="preserve"> </w:t>
      </w:r>
    </w:p>
    <w:p w14:paraId="6EB89903" w14:textId="77777777" w:rsidR="00AC23C3" w:rsidRPr="00861176" w:rsidRDefault="00AC23C3" w:rsidP="00AC23C3">
      <w:pPr>
        <w:pStyle w:val="a9"/>
        <w:numPr>
          <w:ilvl w:val="0"/>
          <w:numId w:val="2"/>
        </w:numPr>
        <w:spacing w:line="276" w:lineRule="auto"/>
        <w:rPr>
          <w:rFonts w:ascii="Century" w:hAnsi="Century"/>
          <w:lang w:eastAsia="ja-JP"/>
        </w:rPr>
      </w:pPr>
      <w:r w:rsidRPr="00861176">
        <w:rPr>
          <w:rFonts w:ascii="Century" w:eastAsia="游明朝" w:hAnsi="Century" w:cs="Times New Roman"/>
          <w:lang w:eastAsia="ja-JP"/>
        </w:rPr>
        <w:t>Title font size: 16, subtitle font size: 12</w:t>
      </w:r>
    </w:p>
    <w:p w14:paraId="6FF08B79" w14:textId="77777777" w:rsidR="00AC23C3" w:rsidRPr="00861176" w:rsidRDefault="00AC23C3" w:rsidP="007E5C06">
      <w:pPr>
        <w:spacing w:after="0" w:line="276" w:lineRule="auto"/>
        <w:contextualSpacing/>
        <w:rPr>
          <w:rFonts w:ascii="Century" w:eastAsia="游明朝" w:hAnsi="Century" w:cs="Times New Roman"/>
          <w:b/>
          <w:bCs/>
          <w:lang w:eastAsia="ja-JP"/>
        </w:rPr>
      </w:pPr>
    </w:p>
    <w:p w14:paraId="44940C16" w14:textId="77777777" w:rsidR="00AC23C3" w:rsidRPr="00861176" w:rsidRDefault="00AC23C3" w:rsidP="007E5C06">
      <w:pPr>
        <w:spacing w:after="0" w:line="276" w:lineRule="auto"/>
        <w:contextualSpacing/>
        <w:rPr>
          <w:rFonts w:ascii="Century" w:eastAsia="游明朝" w:hAnsi="Century" w:cs="Times New Roman"/>
          <w:b/>
          <w:bCs/>
          <w:lang w:eastAsia="ja-JP"/>
        </w:rPr>
      </w:pPr>
    </w:p>
    <w:p w14:paraId="23E8BB60" w14:textId="77777777" w:rsidR="00A207D3" w:rsidRPr="00861176" w:rsidRDefault="00A207D3" w:rsidP="00A207D3">
      <w:pPr>
        <w:spacing w:after="0" w:line="276" w:lineRule="auto"/>
        <w:ind w:firstLine="720"/>
        <w:contextualSpacing/>
        <w:rPr>
          <w:rFonts w:ascii="游明朝" w:eastAsia="游明朝" w:hAnsi="游明朝" w:cs="Segoe UI Symbol"/>
          <w:lang w:eastAsia="ja-JP"/>
        </w:rPr>
      </w:pPr>
      <w:r w:rsidRPr="00861176">
        <w:rPr>
          <w:rFonts w:ascii="Century" w:eastAsia="游明朝" w:hAnsi="Century" w:cs="Times New Roman"/>
          <w:lang w:eastAsia="zh-CN"/>
        </w:rPr>
        <w:t>XXXXXXXXXXXXXXXXXXXXXXXXXXXXXXXXXXXXXXXXXXXXXXXXXXXXXXXXXXXXXXXXXXXXXXXXXXXXXXXXXXXXXXXXXXXXXXXXXXXXXXXXXXXXXXXXXXXXXXXXXXXXXXXX.</w:t>
      </w:r>
    </w:p>
    <w:p w14:paraId="7568675B" w14:textId="49217740" w:rsidR="00084499" w:rsidRPr="00861176" w:rsidRDefault="00084499" w:rsidP="00A207D3">
      <w:pPr>
        <w:spacing w:after="0" w:line="276" w:lineRule="auto"/>
        <w:ind w:firstLine="720"/>
        <w:contextualSpacing/>
        <w:rPr>
          <w:rFonts w:ascii="游明朝" w:eastAsia="游明朝" w:hAnsi="游明朝" w:cs="Segoe UI Symbol"/>
          <w:lang w:eastAsia="ja-JP"/>
        </w:rPr>
      </w:pPr>
      <w:r w:rsidRPr="00861176">
        <w:rPr>
          <w:rFonts w:ascii="Century" w:eastAsia="游明朝" w:hAnsi="Century" w:cs="Times New Roman"/>
          <w:lang w:eastAsia="ja-JP"/>
        </w:rPr>
        <w:t>キーワード</w:t>
      </w:r>
      <w:r w:rsidRPr="00861176">
        <w:rPr>
          <w:rFonts w:ascii="Century" w:eastAsia="游明朝" w:hAnsi="Century" w:cs="Times New Roman"/>
          <w:b/>
          <w:bCs/>
          <w:lang w:eastAsia="ja-JP"/>
        </w:rPr>
        <w:t xml:space="preserve">　</w:t>
      </w:r>
      <w:r w:rsidRPr="00861176">
        <w:rPr>
          <w:rFonts w:ascii="Century" w:eastAsia="游明朝" w:hAnsi="Century" w:cs="Times New Roman"/>
          <w:b/>
          <w:bCs/>
          <w:lang w:eastAsia="ja-JP"/>
        </w:rPr>
        <w:t xml:space="preserve"> </w:t>
      </w:r>
      <w:r w:rsidRPr="00861176">
        <w:rPr>
          <w:rFonts w:ascii="Century" w:eastAsia="游明朝" w:hAnsi="Century" w:cs="Times New Roman"/>
          <w:b/>
          <w:bCs/>
          <w:lang w:eastAsia="ja-JP"/>
        </w:rPr>
        <w:t xml:space="preserve">　</w:t>
      </w:r>
      <w:r w:rsidRPr="00861176">
        <w:rPr>
          <w:rFonts w:ascii="Century" w:eastAsia="游明朝" w:hAnsi="Century" w:cs="Times New Roman"/>
          <w:b/>
          <w:bCs/>
          <w:lang w:eastAsia="ja-JP"/>
        </w:rPr>
        <w:t xml:space="preserve">  </w:t>
      </w:r>
      <w:r w:rsidRPr="00861176">
        <w:rPr>
          <w:rFonts w:ascii="Century" w:eastAsia="游明朝" w:hAnsi="Century" w:cs="Times New Roman"/>
          <w:lang w:eastAsia="ja-JP"/>
        </w:rPr>
        <w:t>５つ程度</w:t>
      </w:r>
    </w:p>
    <w:p w14:paraId="0F063172" w14:textId="77777777" w:rsidR="00084499" w:rsidRPr="00861176" w:rsidRDefault="00084499" w:rsidP="00084499">
      <w:pPr>
        <w:pStyle w:val="a9"/>
        <w:spacing w:after="0" w:line="276" w:lineRule="auto"/>
        <w:ind w:left="680"/>
        <w:rPr>
          <w:rFonts w:ascii="Century" w:eastAsia="游明朝" w:hAnsi="Century" w:cs="Times New Roman"/>
          <w:b/>
          <w:bCs/>
          <w:lang w:eastAsia="ja-JP"/>
        </w:rPr>
      </w:pPr>
    </w:p>
    <w:p w14:paraId="0C9A8BC4" w14:textId="41F467F9" w:rsidR="00FF7E29" w:rsidRPr="00861176" w:rsidRDefault="00084499" w:rsidP="00084499">
      <w:pPr>
        <w:pStyle w:val="a9"/>
        <w:numPr>
          <w:ilvl w:val="0"/>
          <w:numId w:val="12"/>
        </w:numPr>
        <w:spacing w:after="0" w:line="276" w:lineRule="auto"/>
        <w:rPr>
          <w:rFonts w:ascii="Century" w:eastAsia="游明朝" w:hAnsi="Century" w:cs="Times New Roman"/>
          <w:b/>
          <w:bCs/>
          <w:lang w:eastAsia="ja-JP"/>
        </w:rPr>
      </w:pPr>
      <w:r w:rsidRPr="00861176">
        <w:rPr>
          <w:rFonts w:ascii="Century" w:eastAsia="游明朝" w:hAnsi="Century" w:cs="Times New Roman"/>
          <w:lang w:eastAsia="ja-JP"/>
        </w:rPr>
        <w:t>Write a 200-word abstract with 5 keywords in Japanese</w:t>
      </w:r>
      <w:r w:rsidR="00E03029" w:rsidRPr="00861176">
        <w:rPr>
          <w:rFonts w:ascii="Century" w:eastAsia="游明朝" w:hAnsi="Century" w:cs="Times New Roman"/>
          <w:lang w:eastAsia="ja-JP"/>
        </w:rPr>
        <w:t xml:space="preserve"> and English</w:t>
      </w:r>
      <w:r w:rsidRPr="00861176">
        <w:rPr>
          <w:rFonts w:ascii="Century" w:eastAsia="游明朝" w:hAnsi="Century" w:cs="Times New Roman"/>
          <w:lang w:eastAsia="ja-JP"/>
        </w:rPr>
        <w:t>.</w:t>
      </w:r>
    </w:p>
    <w:p w14:paraId="6F98AAAB" w14:textId="71FDB3F4" w:rsidR="00FF7E29" w:rsidRPr="00084499" w:rsidRDefault="00084499" w:rsidP="00084499">
      <w:pPr>
        <w:pStyle w:val="a9"/>
        <w:numPr>
          <w:ilvl w:val="0"/>
          <w:numId w:val="12"/>
        </w:numPr>
        <w:spacing w:line="276" w:lineRule="auto"/>
        <w:rPr>
          <w:rFonts w:ascii="Century" w:hAnsi="Century"/>
          <w:lang w:eastAsia="ja-JP"/>
        </w:rPr>
      </w:pPr>
      <w:r>
        <w:rPr>
          <w:rFonts w:ascii="Century" w:eastAsia="游明朝" w:hAnsi="Century" w:cs="Times New Roman"/>
          <w:lang w:eastAsia="ja-JP"/>
        </w:rPr>
        <w:t>Font size: 12</w:t>
      </w:r>
    </w:p>
    <w:p w14:paraId="647BC285" w14:textId="77777777" w:rsidR="00CE1A16" w:rsidRPr="00C36754" w:rsidRDefault="00CE1A16" w:rsidP="007E5C06">
      <w:pPr>
        <w:spacing w:after="0" w:line="276" w:lineRule="auto"/>
        <w:contextualSpacing/>
        <w:rPr>
          <w:rFonts w:ascii="Century" w:eastAsia="游明朝" w:hAnsi="Century" w:cs="Times New Roman"/>
          <w:b/>
          <w:bCs/>
          <w:lang w:eastAsia="ja-JP"/>
        </w:rPr>
      </w:pPr>
    </w:p>
    <w:p w14:paraId="5A99EA72" w14:textId="3C64A924" w:rsidR="00CE1A16" w:rsidRPr="00C36754" w:rsidRDefault="00CE1A16" w:rsidP="007E5C06">
      <w:pPr>
        <w:spacing w:after="0" w:line="276" w:lineRule="auto"/>
        <w:contextualSpacing/>
        <w:rPr>
          <w:rFonts w:ascii="Century" w:eastAsia="游明朝" w:hAnsi="Century" w:cs="Times New Roman"/>
          <w:lang w:eastAsia="ja-JP"/>
        </w:rPr>
      </w:pPr>
    </w:p>
    <w:p w14:paraId="210075FA" w14:textId="77777777" w:rsidR="004946EF" w:rsidRPr="00C36754" w:rsidRDefault="00CE1A16" w:rsidP="007E5C06">
      <w:pPr>
        <w:spacing w:after="0" w:line="276" w:lineRule="auto"/>
        <w:contextualSpacing/>
        <w:rPr>
          <w:rFonts w:ascii="Century" w:eastAsia="游明朝" w:hAnsi="Century" w:cs="Times New Roman"/>
          <w:b/>
          <w:bCs/>
          <w:color w:val="000000" w:themeColor="text1"/>
          <w:lang w:eastAsia="ja-JP"/>
        </w:rPr>
      </w:pPr>
      <w:r w:rsidRPr="00C36754">
        <w:rPr>
          <w:rFonts w:ascii="Century" w:eastAsia="游明朝" w:hAnsi="Century" w:cs="Times New Roman"/>
          <w:b/>
          <w:bCs/>
          <w:color w:val="000000" w:themeColor="text1"/>
          <w:lang w:eastAsia="ja-JP"/>
        </w:rPr>
        <w:br w:type="column"/>
      </w:r>
    </w:p>
    <w:p w14:paraId="37178A9D" w14:textId="66D6717D" w:rsidR="00EA5FA1" w:rsidRPr="00C36754" w:rsidRDefault="00607263" w:rsidP="007E5C06">
      <w:pPr>
        <w:spacing w:after="0" w:line="276" w:lineRule="auto"/>
        <w:contextualSpacing/>
        <w:rPr>
          <w:rFonts w:ascii="Century" w:eastAsia="游明朝" w:hAnsi="Century" w:cs="Times New Roman"/>
          <w:b/>
          <w:bCs/>
          <w:color w:val="000000" w:themeColor="text1"/>
          <w:lang w:eastAsia="ja-JP"/>
        </w:rPr>
      </w:pPr>
      <w:r w:rsidRPr="00C36754">
        <w:rPr>
          <w:rFonts w:ascii="Century" w:eastAsia="游明朝" w:hAnsi="Century" w:cs="Times New Roman"/>
          <w:b/>
          <w:bCs/>
          <w:color w:val="000000" w:themeColor="text1"/>
          <w:lang w:eastAsia="ja-JP"/>
        </w:rPr>
        <w:t>１</w:t>
      </w:r>
      <w:r w:rsidR="00084499">
        <w:rPr>
          <w:rFonts w:ascii="Century" w:eastAsia="游明朝" w:hAnsi="Century" w:cs="Times New Roman"/>
          <w:b/>
          <w:bCs/>
          <w:color w:val="000000" w:themeColor="text1"/>
          <w:lang w:eastAsia="ja-JP"/>
        </w:rPr>
        <w:t>(Section 1)</w:t>
      </w:r>
    </w:p>
    <w:p w14:paraId="65D2C76A" w14:textId="06D607A2" w:rsidR="00C36754" w:rsidRPr="00A207D3" w:rsidRDefault="00084499" w:rsidP="00084499">
      <w:pPr>
        <w:spacing w:after="0" w:line="276" w:lineRule="auto"/>
        <w:contextualSpacing/>
        <w:rPr>
          <w:rFonts w:ascii="Century" w:eastAsia="游明朝" w:hAnsi="Century" w:cs="Times New Roman"/>
          <w:color w:val="000000" w:themeColor="text1"/>
          <w:lang w:eastAsia="ja-JP"/>
        </w:rPr>
      </w:pPr>
      <w:r>
        <w:rPr>
          <w:rFonts w:ascii="Century" w:eastAsia="游明朝" w:hAnsi="Century" w:cs="Times New Roman"/>
          <w:color w:val="000000" w:themeColor="text1"/>
          <w:lang w:eastAsia="ja-JP"/>
        </w:rPr>
        <w:t>(1)</w:t>
      </w:r>
      <w:r w:rsidR="00EA5FA1" w:rsidRPr="00C36754">
        <w:rPr>
          <w:rFonts w:ascii="Century" w:eastAsia="游明朝" w:hAnsi="Century" w:cs="Times New Roman"/>
          <w:color w:val="000000" w:themeColor="text1"/>
          <w:lang w:eastAsia="ja-JP"/>
        </w:rPr>
        <w:t>（</w:t>
      </w:r>
      <w:r>
        <w:rPr>
          <w:rFonts w:ascii="Century" w:eastAsia="游明朝" w:hAnsi="Century" w:cs="Times New Roman"/>
          <w:color w:val="000000" w:themeColor="text1"/>
          <w:lang w:eastAsia="ja-JP"/>
        </w:rPr>
        <w:t>Sub-section 1</w:t>
      </w:r>
      <w:r>
        <w:rPr>
          <w:rFonts w:ascii="Century" w:eastAsia="游明朝" w:hAnsi="Century" w:cs="Times New Roman" w:hint="eastAsia"/>
          <w:color w:val="000000" w:themeColor="text1"/>
          <w:lang w:eastAsia="ja-JP"/>
        </w:rPr>
        <w:t>）</w:t>
      </w:r>
    </w:p>
    <w:p w14:paraId="0CFBB151" w14:textId="326925A5" w:rsidR="00084499" w:rsidRDefault="00A207D3" w:rsidP="00A207D3">
      <w:pPr>
        <w:spacing w:after="0" w:line="276" w:lineRule="auto"/>
        <w:ind w:firstLine="720"/>
        <w:contextualSpacing/>
        <w:rPr>
          <w:rFonts w:ascii="Century" w:eastAsia="游明朝" w:hAnsi="Century" w:cs="Times New Roman"/>
          <w:b/>
          <w:bCs/>
          <w:color w:val="000000" w:themeColor="text1"/>
          <w:lang w:eastAsia="ja-JP"/>
        </w:rPr>
      </w:pPr>
      <w:r>
        <w:rPr>
          <w:rFonts w:ascii="Century" w:eastAsia="游明朝" w:hAnsi="Century" w:cs="Times New Roman"/>
          <w:lang w:eastAsia="zh-CN"/>
        </w:rPr>
        <w:t>XXXXXXXXXXXXXXXXXXXXXXXXXXXXXXXXXXXXXXXXXXXXXXXXXXXXXXXXXXXXXXXXXXXXXXXXXXXXXXXXXXXXXXXXXXXXXXXXXXXXXXXXXXXXXXXXXXXXXXXXXXXXXXXX.</w:t>
      </w:r>
    </w:p>
    <w:p w14:paraId="7F82A744" w14:textId="77777777" w:rsidR="00A207D3" w:rsidRDefault="00A207D3" w:rsidP="00084499">
      <w:pPr>
        <w:spacing w:after="0" w:line="276" w:lineRule="auto"/>
        <w:contextualSpacing/>
        <w:rPr>
          <w:rFonts w:ascii="Century" w:eastAsia="游明朝" w:hAnsi="Century" w:cs="Times New Roman"/>
          <w:b/>
          <w:bCs/>
          <w:color w:val="000000" w:themeColor="text1"/>
          <w:lang w:eastAsia="ja-JP"/>
        </w:rPr>
      </w:pPr>
    </w:p>
    <w:p w14:paraId="1B13F92A" w14:textId="6E26BF10" w:rsidR="00084499" w:rsidRDefault="00084499" w:rsidP="00084499">
      <w:pPr>
        <w:spacing w:after="0" w:line="276" w:lineRule="auto"/>
        <w:contextualSpacing/>
        <w:rPr>
          <w:rFonts w:ascii="Century" w:eastAsia="游明朝" w:hAnsi="Century" w:cs="Times New Roman"/>
          <w:color w:val="000000" w:themeColor="text1"/>
          <w:lang w:eastAsia="ja-JP"/>
        </w:rPr>
      </w:pPr>
      <w:r>
        <w:rPr>
          <w:rFonts w:ascii="Century" w:eastAsia="游明朝" w:hAnsi="Century" w:cs="Times New Roman"/>
          <w:color w:val="000000" w:themeColor="text1"/>
          <w:lang w:eastAsia="ja-JP"/>
        </w:rPr>
        <w:t>(</w:t>
      </w:r>
      <w:r w:rsidR="00A207D3">
        <w:rPr>
          <w:rFonts w:ascii="Century" w:eastAsia="游明朝" w:hAnsi="Century" w:cs="Times New Roman"/>
          <w:color w:val="000000" w:themeColor="text1"/>
          <w:lang w:eastAsia="ja-JP"/>
        </w:rPr>
        <w:t>2</w:t>
      </w:r>
      <w:r>
        <w:rPr>
          <w:rFonts w:ascii="Century" w:eastAsia="游明朝" w:hAnsi="Century" w:cs="Times New Roman"/>
          <w:color w:val="000000" w:themeColor="text1"/>
          <w:lang w:eastAsia="ja-JP"/>
        </w:rPr>
        <w:t>)</w:t>
      </w:r>
      <w:r w:rsidRPr="00C36754">
        <w:rPr>
          <w:rFonts w:ascii="Century" w:eastAsia="游明朝" w:hAnsi="Century" w:cs="Times New Roman"/>
          <w:color w:val="000000" w:themeColor="text1"/>
          <w:lang w:eastAsia="ja-JP"/>
        </w:rPr>
        <w:t>（</w:t>
      </w:r>
      <w:r>
        <w:rPr>
          <w:rFonts w:ascii="Century" w:eastAsia="游明朝" w:hAnsi="Century" w:cs="Times New Roman"/>
          <w:color w:val="000000" w:themeColor="text1"/>
          <w:lang w:eastAsia="ja-JP"/>
        </w:rPr>
        <w:t xml:space="preserve">Sub-section </w:t>
      </w:r>
      <w:r w:rsidR="00A207D3">
        <w:rPr>
          <w:rFonts w:ascii="Century" w:eastAsia="游明朝" w:hAnsi="Century" w:cs="Times New Roman"/>
          <w:color w:val="000000" w:themeColor="text1"/>
          <w:lang w:eastAsia="ja-JP"/>
        </w:rPr>
        <w:t>2</w:t>
      </w:r>
      <w:r>
        <w:rPr>
          <w:rFonts w:ascii="Century" w:eastAsia="游明朝" w:hAnsi="Century" w:cs="Times New Roman" w:hint="eastAsia"/>
          <w:color w:val="000000" w:themeColor="text1"/>
          <w:lang w:eastAsia="ja-JP"/>
        </w:rPr>
        <w:t>）</w:t>
      </w:r>
    </w:p>
    <w:p w14:paraId="341CD841" w14:textId="7982532A" w:rsidR="00A207D3" w:rsidRPr="00A207D3" w:rsidRDefault="00A207D3" w:rsidP="00A207D3">
      <w:pPr>
        <w:spacing w:after="0" w:line="276" w:lineRule="auto"/>
        <w:ind w:firstLine="720"/>
        <w:contextualSpacing/>
        <w:rPr>
          <w:rFonts w:ascii="Century" w:eastAsia="游明朝" w:hAnsi="Century" w:cs="Times New Roman"/>
          <w:b/>
          <w:bCs/>
          <w:color w:val="000000" w:themeColor="text1"/>
          <w:lang w:eastAsia="ja-JP"/>
        </w:rPr>
      </w:pPr>
      <w:r>
        <w:rPr>
          <w:rFonts w:ascii="Century" w:eastAsia="游明朝" w:hAnsi="Century" w:cs="Times New Roman"/>
          <w:lang w:eastAsia="zh-CN"/>
        </w:rPr>
        <w:t>XXXXXXXXXXXXXXXXXXXXXXXXXXXXXXXXXXXXXXXXXXXXXXXXXXXXXXXXXXXXXXXXXXXXXXXXXXXXXXXXXXXXXXXXXXXXXXXXXXXXXXXXXXXXXXXXXXXXXXXXXXXXXXXX.</w:t>
      </w:r>
    </w:p>
    <w:p w14:paraId="19F1A9C6" w14:textId="1591EC67" w:rsidR="004946EF" w:rsidRPr="00C36754" w:rsidRDefault="00084499" w:rsidP="00D25C28">
      <w:pPr>
        <w:pStyle w:val="a9"/>
        <w:numPr>
          <w:ilvl w:val="0"/>
          <w:numId w:val="3"/>
        </w:numPr>
        <w:spacing w:after="0" w:line="276" w:lineRule="auto"/>
        <w:ind w:left="1134"/>
        <w:rPr>
          <w:rFonts w:ascii="Century" w:eastAsia="游明朝" w:hAnsi="Century" w:cs="Times New Roman"/>
          <w:lang w:eastAsia="ja-JP"/>
        </w:rPr>
      </w:pPr>
      <w:r>
        <w:rPr>
          <w:rFonts w:ascii="Century" w:eastAsia="游明朝" w:hAnsi="Century" w:cs="Times New Roman"/>
          <w:lang w:eastAsia="ja-JP"/>
        </w:rPr>
        <w:t>Font: Century</w:t>
      </w:r>
      <w:r w:rsidRPr="00C36754">
        <w:rPr>
          <w:rFonts w:ascii="Century" w:eastAsia="游明朝" w:hAnsi="Century" w:cs="Times New Roman"/>
          <w:lang w:eastAsia="ja-JP"/>
        </w:rPr>
        <w:t xml:space="preserve"> </w:t>
      </w:r>
    </w:p>
    <w:p w14:paraId="2F27CE68" w14:textId="1DEECE69" w:rsidR="004946EF" w:rsidRPr="00C36754" w:rsidRDefault="00084499" w:rsidP="00D25C28">
      <w:pPr>
        <w:pStyle w:val="a9"/>
        <w:numPr>
          <w:ilvl w:val="0"/>
          <w:numId w:val="3"/>
        </w:numPr>
        <w:spacing w:after="0" w:line="276" w:lineRule="auto"/>
        <w:ind w:left="1134"/>
        <w:rPr>
          <w:rFonts w:ascii="Century" w:eastAsia="游明朝" w:hAnsi="Century" w:cs="Times New Roman"/>
          <w:lang w:eastAsia="ja-JP"/>
        </w:rPr>
      </w:pPr>
      <w:r>
        <w:rPr>
          <w:rFonts w:ascii="Century" w:eastAsia="游明朝" w:hAnsi="Century" w:cs="Times New Roman"/>
          <w:lang w:eastAsia="ja-JP"/>
        </w:rPr>
        <w:t>Font size for main text: 12, font size for footnote:10</w:t>
      </w:r>
    </w:p>
    <w:p w14:paraId="46AF9429" w14:textId="137D3876" w:rsidR="00BC16FA" w:rsidRPr="00C36754" w:rsidRDefault="00084499" w:rsidP="00D25C28">
      <w:pPr>
        <w:pStyle w:val="a9"/>
        <w:numPr>
          <w:ilvl w:val="0"/>
          <w:numId w:val="3"/>
        </w:numPr>
        <w:spacing w:after="0" w:line="276" w:lineRule="auto"/>
        <w:ind w:left="1134"/>
        <w:rPr>
          <w:rFonts w:ascii="Century" w:eastAsia="游明朝" w:hAnsi="Century" w:cs="Times New Roman"/>
          <w:lang w:eastAsia="ja-JP"/>
        </w:rPr>
      </w:pPr>
      <w:r>
        <w:rPr>
          <w:rFonts w:ascii="Century" w:eastAsia="游明朝" w:hAnsi="Century" w:cs="Times New Roman"/>
          <w:lang w:eastAsia="ja-JP"/>
        </w:rPr>
        <w:t>Bold for section and sub-section</w:t>
      </w:r>
      <w:r w:rsidRPr="00C36754">
        <w:rPr>
          <w:rFonts w:ascii="Century" w:eastAsia="游明朝" w:hAnsi="Century" w:cs="Times New Roman"/>
          <w:lang w:eastAsia="ja-JP"/>
        </w:rPr>
        <w:t xml:space="preserve"> </w:t>
      </w:r>
    </w:p>
    <w:p w14:paraId="14E13882" w14:textId="363DAA48" w:rsidR="004946EF" w:rsidRPr="00C36754" w:rsidRDefault="00084499" w:rsidP="00EA5FA1">
      <w:pPr>
        <w:pStyle w:val="a9"/>
        <w:numPr>
          <w:ilvl w:val="0"/>
          <w:numId w:val="3"/>
        </w:numPr>
        <w:spacing w:after="0" w:line="276" w:lineRule="auto"/>
        <w:ind w:left="1134"/>
        <w:rPr>
          <w:rFonts w:ascii="Century" w:eastAsia="游明朝" w:hAnsi="Century" w:cs="Times New Roman"/>
          <w:lang w:eastAsia="ja-JP"/>
        </w:rPr>
      </w:pPr>
      <w:r>
        <w:rPr>
          <w:rFonts w:ascii="Century" w:eastAsia="游明朝" w:hAnsi="Century" w:cs="Times New Roman"/>
          <w:lang w:eastAsia="ja-JP"/>
        </w:rPr>
        <w:t xml:space="preserve">Line spacing: </w:t>
      </w:r>
      <w:r w:rsidR="00EA5FA1" w:rsidRPr="00C36754">
        <w:rPr>
          <w:rFonts w:ascii="Century" w:eastAsia="游明朝" w:hAnsi="Century" w:cs="Times New Roman"/>
          <w:lang w:eastAsia="ja-JP"/>
        </w:rPr>
        <w:t>1.15</w:t>
      </w:r>
    </w:p>
    <w:p w14:paraId="14D9A1AC" w14:textId="0F07E79B" w:rsidR="00EA5FA1" w:rsidRPr="00C36754" w:rsidRDefault="00084499" w:rsidP="00EA5FA1">
      <w:pPr>
        <w:pStyle w:val="a9"/>
        <w:numPr>
          <w:ilvl w:val="0"/>
          <w:numId w:val="3"/>
        </w:numPr>
        <w:spacing w:after="0" w:line="276" w:lineRule="auto"/>
        <w:ind w:left="1134"/>
        <w:rPr>
          <w:rFonts w:ascii="Century" w:eastAsia="游明朝" w:hAnsi="Century" w:cs="Times New Roman"/>
          <w:lang w:eastAsia="ja-JP"/>
        </w:rPr>
      </w:pPr>
      <w:r>
        <w:rPr>
          <w:rFonts w:ascii="Century" w:eastAsia="游明朝" w:hAnsi="Century" w:cs="Times New Roman"/>
          <w:lang w:eastAsia="ja-JP"/>
        </w:rPr>
        <w:t xml:space="preserve">Insert a </w:t>
      </w:r>
      <w:r w:rsidRPr="00084499">
        <w:rPr>
          <w:rFonts w:ascii="Century" w:eastAsia="游明朝" w:hAnsi="Century" w:cs="Times New Roman"/>
          <w:lang w:eastAsia="ja-JP"/>
        </w:rPr>
        <w:t xml:space="preserve">blank line between </w:t>
      </w:r>
      <w:r>
        <w:rPr>
          <w:rFonts w:ascii="Century" w:eastAsia="游明朝" w:hAnsi="Century" w:cs="Times New Roman"/>
          <w:lang w:eastAsia="ja-JP"/>
        </w:rPr>
        <w:t>sub-sections</w:t>
      </w:r>
    </w:p>
    <w:p w14:paraId="58D3BD1D" w14:textId="6154CB10" w:rsidR="00060621" w:rsidRPr="00084499" w:rsidRDefault="00084499" w:rsidP="00476E1A">
      <w:pPr>
        <w:pStyle w:val="a9"/>
        <w:numPr>
          <w:ilvl w:val="0"/>
          <w:numId w:val="3"/>
        </w:numPr>
        <w:spacing w:after="0" w:line="276" w:lineRule="auto"/>
        <w:ind w:left="1134"/>
        <w:rPr>
          <w:rFonts w:ascii="Century" w:eastAsia="游明朝" w:hAnsi="Century" w:cs="Times New Roman"/>
          <w:b/>
          <w:bCs/>
          <w:color w:val="000000" w:themeColor="text1"/>
          <w:lang w:eastAsia="ja-JP"/>
        </w:rPr>
      </w:pPr>
      <w:r w:rsidRPr="00084499">
        <w:rPr>
          <w:rFonts w:ascii="Century" w:eastAsia="游明朝" w:hAnsi="Century" w:cs="Times New Roman"/>
          <w:lang w:eastAsia="ja-JP"/>
        </w:rPr>
        <w:t xml:space="preserve">Insert </w:t>
      </w:r>
      <w:r>
        <w:rPr>
          <w:rFonts w:ascii="Century" w:eastAsia="游明朝" w:hAnsi="Century" w:cs="Times New Roman"/>
          <w:lang w:eastAsia="ja-JP"/>
        </w:rPr>
        <w:t>two</w:t>
      </w:r>
      <w:r w:rsidRPr="00084499">
        <w:rPr>
          <w:rFonts w:ascii="Century" w:eastAsia="游明朝" w:hAnsi="Century" w:cs="Times New Roman"/>
          <w:lang w:eastAsia="ja-JP"/>
        </w:rPr>
        <w:t xml:space="preserve"> blank line</w:t>
      </w:r>
      <w:r>
        <w:rPr>
          <w:rFonts w:ascii="Century" w:eastAsia="游明朝" w:hAnsi="Century" w:cs="Times New Roman"/>
          <w:lang w:eastAsia="ja-JP"/>
        </w:rPr>
        <w:t>s</w:t>
      </w:r>
      <w:r w:rsidRPr="00084499">
        <w:rPr>
          <w:rFonts w:ascii="Century" w:eastAsia="游明朝" w:hAnsi="Century" w:cs="Times New Roman"/>
          <w:lang w:eastAsia="ja-JP"/>
        </w:rPr>
        <w:t xml:space="preserve"> between sections</w:t>
      </w:r>
    </w:p>
    <w:p w14:paraId="76FCBC35" w14:textId="77777777" w:rsidR="00EA5FA1" w:rsidRDefault="00EA5FA1" w:rsidP="007E5C06">
      <w:pPr>
        <w:spacing w:after="0" w:line="276" w:lineRule="auto"/>
        <w:contextualSpacing/>
        <w:rPr>
          <w:rFonts w:ascii="Century" w:eastAsia="游明朝" w:hAnsi="Century" w:cs="Times New Roman"/>
          <w:b/>
          <w:bCs/>
          <w:color w:val="000000" w:themeColor="text1"/>
          <w:lang w:eastAsia="ja-JP"/>
        </w:rPr>
      </w:pPr>
    </w:p>
    <w:p w14:paraId="6349EA6F" w14:textId="77777777" w:rsidR="00A207D3" w:rsidRPr="00C36754" w:rsidRDefault="00A207D3" w:rsidP="007E5C06">
      <w:pPr>
        <w:spacing w:after="0" w:line="276" w:lineRule="auto"/>
        <w:contextualSpacing/>
        <w:rPr>
          <w:rFonts w:ascii="Century" w:eastAsia="游明朝" w:hAnsi="Century" w:cs="Times New Roman"/>
          <w:b/>
          <w:bCs/>
          <w:color w:val="000000" w:themeColor="text1"/>
          <w:lang w:eastAsia="ja-JP"/>
        </w:rPr>
      </w:pPr>
    </w:p>
    <w:p w14:paraId="128038B0" w14:textId="55552697" w:rsidR="00A11580" w:rsidRPr="00A207D3" w:rsidRDefault="00A207D3" w:rsidP="007E5C06">
      <w:pPr>
        <w:spacing w:after="0" w:line="276" w:lineRule="auto"/>
        <w:contextualSpacing/>
        <w:rPr>
          <w:rFonts w:ascii="Century" w:eastAsia="游明朝" w:hAnsi="Century" w:cs="Times New Roman"/>
          <w:b/>
          <w:bCs/>
          <w:color w:val="000000" w:themeColor="text1"/>
          <w:lang w:eastAsia="ja-JP"/>
        </w:rPr>
      </w:pPr>
      <w:r>
        <w:rPr>
          <w:rFonts w:ascii="Century" w:eastAsia="游明朝" w:hAnsi="Century" w:cs="Times New Roman"/>
          <w:b/>
          <w:bCs/>
          <w:color w:val="000000" w:themeColor="text1"/>
          <w:lang w:eastAsia="ja-JP"/>
        </w:rPr>
        <w:t>2 (Section 2)</w:t>
      </w:r>
    </w:p>
    <w:p w14:paraId="5C0B6A10" w14:textId="3EB64180" w:rsidR="00DB2FF4" w:rsidRPr="00A207D3" w:rsidRDefault="00A207D3" w:rsidP="00A207D3">
      <w:pPr>
        <w:spacing w:after="0" w:line="276" w:lineRule="auto"/>
        <w:ind w:firstLine="720"/>
        <w:contextualSpacing/>
        <w:rPr>
          <w:rFonts w:ascii="Century" w:eastAsia="游明朝" w:hAnsi="Century" w:cs="Times New Roman"/>
          <w:b/>
          <w:bCs/>
          <w:color w:val="000000" w:themeColor="text1"/>
          <w:lang w:eastAsia="ja-JP"/>
        </w:rPr>
      </w:pPr>
      <w:r>
        <w:rPr>
          <w:rFonts w:ascii="Century" w:eastAsia="游明朝" w:hAnsi="Century" w:cs="Times New Roman"/>
          <w:lang w:eastAsia="zh-CN"/>
        </w:rPr>
        <w:t>XXXXXXXXXXXXXXXXXXXXXXXXXXXXXXXXXXXXXXXXXXXXXXXXXXXXXXXXXXXXXXXXXXXXXXXXXXXXXXXXXXXXXXXXXXXXXXXXXXXXXXXXXXXXXXXXXXXXXXXXXXXXXXXX.</w:t>
      </w:r>
    </w:p>
    <w:p w14:paraId="3CF0D582" w14:textId="77777777" w:rsidR="00A11580" w:rsidRPr="00C36754" w:rsidRDefault="00A11580" w:rsidP="007E5C06">
      <w:pPr>
        <w:spacing w:after="0" w:line="276" w:lineRule="auto"/>
        <w:ind w:left="426"/>
        <w:contextualSpacing/>
        <w:rPr>
          <w:rFonts w:ascii="Century" w:eastAsia="游明朝" w:hAnsi="Century" w:cs="Times New Roman"/>
          <w:lang w:eastAsia="ja-JP"/>
        </w:rPr>
      </w:pPr>
    </w:p>
    <w:p w14:paraId="167CC2C3" w14:textId="395998E5" w:rsidR="00A207D3" w:rsidRDefault="00A207D3" w:rsidP="00A207D3">
      <w:pPr>
        <w:spacing w:after="0" w:line="276" w:lineRule="auto"/>
        <w:ind w:left="720"/>
        <w:contextualSpacing/>
        <w:rPr>
          <w:rFonts w:ascii="Century" w:eastAsia="游明朝" w:hAnsi="Century" w:cs="Times New Roman"/>
          <w:b/>
          <w:bCs/>
          <w:color w:val="000000" w:themeColor="text1"/>
          <w:lang w:eastAsia="ja-JP"/>
        </w:rPr>
      </w:pPr>
      <w:r>
        <w:rPr>
          <w:rFonts w:ascii="Century" w:eastAsia="游明朝" w:hAnsi="Century" w:cs="Times New Roman"/>
          <w:lang w:eastAsia="zh-CN"/>
        </w:rPr>
        <w:t>XXXXXXXXXXXXXXXXXXXXXXXXXXXXXXXXXXXXXXXXXXXXXXXXXXXXXXXXXXXXXXXXXXXXXXXXXXXXXXXXXXXXXXXXXXXXXXXXXXXXXXXXXXXXXXXXXXXXXXXXXXXXXXXX. (1:1)</w:t>
      </w:r>
    </w:p>
    <w:p w14:paraId="7C0D918F" w14:textId="77777777" w:rsidR="001032D6" w:rsidRDefault="001032D6" w:rsidP="00A207D3">
      <w:pPr>
        <w:spacing w:after="0" w:line="276" w:lineRule="auto"/>
        <w:contextualSpacing/>
        <w:rPr>
          <w:rFonts w:ascii="Century" w:eastAsia="游明朝" w:hAnsi="Century" w:cs="Times New Roman"/>
          <w:lang w:eastAsia="ja-JP"/>
        </w:rPr>
      </w:pPr>
    </w:p>
    <w:p w14:paraId="4BB14990" w14:textId="015A4CEA" w:rsidR="00A11580" w:rsidRPr="00A207D3" w:rsidRDefault="00A207D3" w:rsidP="00A207D3">
      <w:pPr>
        <w:spacing w:after="0" w:line="276" w:lineRule="auto"/>
        <w:ind w:firstLine="720"/>
        <w:contextualSpacing/>
        <w:rPr>
          <w:rFonts w:ascii="Century" w:eastAsia="游明朝" w:hAnsi="Century" w:cs="Times New Roman"/>
          <w:b/>
          <w:bCs/>
          <w:color w:val="000000" w:themeColor="text1"/>
          <w:lang w:eastAsia="ja-JP"/>
        </w:rPr>
      </w:pPr>
      <w:r>
        <w:rPr>
          <w:rFonts w:ascii="Century" w:eastAsia="游明朝" w:hAnsi="Century" w:cs="Times New Roman"/>
          <w:lang w:eastAsia="zh-CN"/>
        </w:rPr>
        <w:t>XXXXXXXXXXXXXXXXXXXXXXXXXXXXXXXXXXXXXXXXXXXXXXXXXXXXXXXXXXXXXXXXXXXXXXXXXXXXXXXXXXXXXXXXXXXXXXXXXXXXXXXXXXXXXXXXXXXXXXXXXXXXXXXX.</w:t>
      </w:r>
      <w:r w:rsidR="001032D6" w:rsidRPr="00C36754">
        <w:rPr>
          <w:rFonts w:ascii="游明朝" w:hAnsi="游明朝" w:cs="Segoe UI Symbol"/>
          <w:vertAlign w:val="superscript"/>
        </w:rPr>
        <w:footnoteReference w:id="1"/>
      </w:r>
    </w:p>
    <w:p w14:paraId="3F0E13B5" w14:textId="688C1F7B" w:rsidR="004946EF" w:rsidRPr="00C36754" w:rsidRDefault="00084499" w:rsidP="00D25C28">
      <w:pPr>
        <w:pStyle w:val="a9"/>
        <w:numPr>
          <w:ilvl w:val="0"/>
          <w:numId w:val="4"/>
        </w:numPr>
        <w:spacing w:after="0" w:line="276" w:lineRule="auto"/>
        <w:ind w:left="1134"/>
        <w:rPr>
          <w:rFonts w:ascii="Century" w:eastAsia="游明朝" w:hAnsi="Century" w:cs="Times New Roman"/>
          <w:lang w:eastAsia="ja-JP"/>
        </w:rPr>
      </w:pPr>
      <w:r>
        <w:rPr>
          <w:rFonts w:ascii="Century" w:eastAsia="游明朝" w:hAnsi="Century" w:cs="Times New Roman"/>
          <w:lang w:eastAsia="ja-JP"/>
        </w:rPr>
        <w:t>Insert a ta</w:t>
      </w:r>
      <w:r w:rsidR="000402DC">
        <w:rPr>
          <w:rFonts w:ascii="Century" w:eastAsia="游明朝" w:hAnsi="Century" w:cs="Times New Roman" w:hint="eastAsia"/>
          <w:lang w:eastAsia="ja-JP"/>
        </w:rPr>
        <w:t>b</w:t>
      </w:r>
      <w:r>
        <w:rPr>
          <w:rFonts w:ascii="Century" w:eastAsia="游明朝" w:hAnsi="Century" w:cs="Times New Roman"/>
          <w:lang w:eastAsia="ja-JP"/>
        </w:rPr>
        <w:t xml:space="preserve"> for new paragraph</w:t>
      </w:r>
      <w:r w:rsidR="00A207D3">
        <w:rPr>
          <w:rFonts w:ascii="Century" w:eastAsia="游明朝" w:hAnsi="Century" w:cs="Times New Roman"/>
          <w:lang w:eastAsia="ja-JP"/>
        </w:rPr>
        <w:t>s</w:t>
      </w:r>
      <w:r>
        <w:rPr>
          <w:rFonts w:ascii="Century" w:eastAsia="游明朝" w:hAnsi="Century" w:cs="Times New Roman"/>
          <w:lang w:eastAsia="ja-JP"/>
        </w:rPr>
        <w:t>.</w:t>
      </w:r>
    </w:p>
    <w:p w14:paraId="1E66087D" w14:textId="3E265F33" w:rsidR="00EA5FA1" w:rsidRPr="00C36754" w:rsidRDefault="00A207D3" w:rsidP="00D25C28">
      <w:pPr>
        <w:pStyle w:val="a9"/>
        <w:numPr>
          <w:ilvl w:val="0"/>
          <w:numId w:val="4"/>
        </w:numPr>
        <w:spacing w:after="0" w:line="276" w:lineRule="auto"/>
        <w:ind w:left="1134"/>
        <w:rPr>
          <w:rFonts w:ascii="Century" w:eastAsia="游明朝" w:hAnsi="Century" w:cs="Times New Roman"/>
          <w:lang w:eastAsia="ja-JP"/>
        </w:rPr>
      </w:pPr>
      <w:r>
        <w:rPr>
          <w:rFonts w:ascii="Century" w:eastAsia="游明朝" w:hAnsi="Century" w:cs="Times New Roman"/>
          <w:lang w:eastAsia="ja-JP"/>
        </w:rPr>
        <w:t>Increase indent for long quotations.</w:t>
      </w:r>
    </w:p>
    <w:p w14:paraId="3791FA5A" w14:textId="356CA30D" w:rsidR="00EA5FA1" w:rsidRPr="00C36754" w:rsidRDefault="00A207D3" w:rsidP="00D25C28">
      <w:pPr>
        <w:pStyle w:val="a9"/>
        <w:numPr>
          <w:ilvl w:val="0"/>
          <w:numId w:val="4"/>
        </w:numPr>
        <w:spacing w:after="0" w:line="276" w:lineRule="auto"/>
        <w:ind w:left="1134"/>
        <w:rPr>
          <w:rFonts w:ascii="Century" w:eastAsia="游明朝" w:hAnsi="Century" w:cs="Times New Roman"/>
          <w:lang w:eastAsia="ja-JP"/>
        </w:rPr>
      </w:pPr>
      <w:r>
        <w:rPr>
          <w:rFonts w:ascii="Century" w:eastAsia="游明朝" w:hAnsi="Century" w:cs="Times New Roman"/>
          <w:lang w:eastAsia="ja-JP"/>
        </w:rPr>
        <w:t>Insert a ta</w:t>
      </w:r>
      <w:r w:rsidR="000402DC">
        <w:rPr>
          <w:rFonts w:ascii="Century" w:eastAsia="游明朝" w:hAnsi="Century" w:cs="Times New Roman" w:hint="eastAsia"/>
          <w:lang w:eastAsia="ja-JP"/>
        </w:rPr>
        <w:t>b</w:t>
      </w:r>
      <w:r>
        <w:rPr>
          <w:rFonts w:ascii="Century" w:eastAsia="游明朝" w:hAnsi="Century" w:cs="Times New Roman"/>
          <w:lang w:eastAsia="ja-JP"/>
        </w:rPr>
        <w:t xml:space="preserve"> for new paragraphs after long quotations.</w:t>
      </w:r>
    </w:p>
    <w:p w14:paraId="644500B6" w14:textId="4A60B5F4" w:rsidR="00EA5FA1" w:rsidRPr="00C36754" w:rsidRDefault="00A207D3" w:rsidP="006F49A4">
      <w:pPr>
        <w:pStyle w:val="a9"/>
        <w:numPr>
          <w:ilvl w:val="0"/>
          <w:numId w:val="4"/>
        </w:numPr>
        <w:spacing w:after="0" w:line="276" w:lineRule="auto"/>
        <w:ind w:left="1134"/>
        <w:rPr>
          <w:rFonts w:ascii="Century" w:eastAsia="游明朝" w:hAnsi="Century" w:cs="Times New Roman"/>
          <w:lang w:eastAsia="ja-JP"/>
        </w:rPr>
      </w:pPr>
      <w:r>
        <w:rPr>
          <w:rFonts w:ascii="Century" w:eastAsia="游明朝" w:hAnsi="Century" w:cs="Times New Roman"/>
          <w:lang w:eastAsia="ja-JP"/>
        </w:rPr>
        <w:t>Use footnotes. Do not use endnotes. All references mentioned should be listed in the references.</w:t>
      </w:r>
    </w:p>
    <w:p w14:paraId="04122399" w14:textId="459E8177" w:rsidR="00FA0780" w:rsidRPr="00A207D3" w:rsidRDefault="00A207D3" w:rsidP="007E5C06">
      <w:pPr>
        <w:spacing w:after="0" w:line="276" w:lineRule="auto"/>
        <w:contextualSpacing/>
        <w:rPr>
          <w:rFonts w:ascii="Century" w:eastAsia="游明朝" w:hAnsi="Century" w:cs="Times New Roman"/>
          <w:b/>
          <w:bCs/>
          <w:lang w:eastAsia="ja-JP"/>
        </w:rPr>
      </w:pPr>
      <w:r w:rsidRPr="00A207D3">
        <w:rPr>
          <w:rFonts w:ascii="Century" w:eastAsia="游明朝" w:hAnsi="Century" w:cs="Times New Roman"/>
          <w:b/>
          <w:bCs/>
          <w:lang w:eastAsia="ja-JP"/>
        </w:rPr>
        <w:lastRenderedPageBreak/>
        <w:t xml:space="preserve">References </w:t>
      </w:r>
    </w:p>
    <w:p w14:paraId="0319A112" w14:textId="77777777" w:rsidR="00804022" w:rsidRPr="00C36754" w:rsidRDefault="00804022" w:rsidP="007E5C06">
      <w:pPr>
        <w:spacing w:after="0" w:line="276" w:lineRule="auto"/>
        <w:contextualSpacing/>
        <w:rPr>
          <w:rFonts w:ascii="Century" w:eastAsia="游明朝" w:hAnsi="Century" w:cs="Times New Roman"/>
          <w:b/>
          <w:bCs/>
          <w:lang w:eastAsia="ja-JP"/>
        </w:rPr>
      </w:pPr>
    </w:p>
    <w:p w14:paraId="03617354" w14:textId="06F7D08B" w:rsidR="00E5398B" w:rsidRPr="00C36754" w:rsidRDefault="00A207D3" w:rsidP="007E5C06">
      <w:pPr>
        <w:spacing w:after="0" w:line="276" w:lineRule="auto"/>
        <w:contextualSpacing/>
        <w:jc w:val="both"/>
        <w:rPr>
          <w:rFonts w:ascii="Century" w:eastAsia="游明朝" w:hAnsi="Century" w:cs="Times New Roman"/>
          <w:lang w:eastAsia="ja-JP"/>
        </w:rPr>
      </w:pPr>
      <w:r>
        <w:rPr>
          <w:rFonts w:ascii="Century" w:eastAsia="游明朝" w:hAnsi="Century" w:cs="Times New Roman"/>
          <w:lang w:eastAsia="ja-JP"/>
        </w:rPr>
        <w:t xml:space="preserve">Nishida </w:t>
      </w:r>
      <w:proofErr w:type="spellStart"/>
      <w:r>
        <w:rPr>
          <w:rFonts w:ascii="Century" w:eastAsia="游明朝" w:hAnsi="Century" w:cs="Times New Roman"/>
          <w:lang w:eastAsia="ja-JP"/>
        </w:rPr>
        <w:t>Kitar</w:t>
      </w:r>
      <w:r w:rsidRPr="00C36754">
        <w:rPr>
          <w:rFonts w:ascii="Century" w:eastAsia="游明朝" w:hAnsi="Century" w:cs="Times New Roman"/>
          <w:lang w:eastAsia="ja-JP"/>
        </w:rPr>
        <w:t>ō</w:t>
      </w:r>
      <w:proofErr w:type="spellEnd"/>
      <w:r w:rsidR="00632BAD" w:rsidRPr="00632BAD">
        <w:rPr>
          <w:rFonts w:ascii="Century" w:eastAsia="游明朝" w:hAnsi="Century" w:cs="Times New Roman"/>
          <w:lang w:eastAsia="ja-JP"/>
        </w:rPr>
        <w:t>.</w:t>
      </w:r>
      <w:r w:rsidR="00632BAD">
        <w:rPr>
          <w:rFonts w:ascii="Century" w:eastAsia="游明朝" w:hAnsi="Century" w:cs="Times New Roman"/>
          <w:lang w:eastAsia="ja-JP"/>
        </w:rPr>
        <w:t xml:space="preserve"> </w:t>
      </w:r>
      <w:r w:rsidR="007D2AEE" w:rsidRPr="00C36754">
        <w:rPr>
          <w:rFonts w:ascii="Century" w:eastAsia="游明朝" w:hAnsi="Century" w:cs="Times New Roman"/>
          <w:lang w:eastAsia="ja-JP"/>
        </w:rPr>
        <w:t>西田幾多郎『善の研究』</w:t>
      </w:r>
      <w:r w:rsidR="00E04B58" w:rsidRPr="00C36754">
        <w:rPr>
          <w:rFonts w:ascii="Century" w:eastAsia="游明朝" w:hAnsi="Century" w:cs="Times New Roman"/>
          <w:lang w:eastAsia="ja-JP"/>
        </w:rPr>
        <w:t>、</w:t>
      </w:r>
      <w:r w:rsidR="007D2AEE" w:rsidRPr="00C36754">
        <w:rPr>
          <w:rFonts w:ascii="Century" w:eastAsia="游明朝" w:hAnsi="Century" w:cs="Times New Roman"/>
          <w:lang w:eastAsia="ja-JP"/>
        </w:rPr>
        <w:t>『西田幾多郎全集』、第</w:t>
      </w:r>
      <w:r w:rsidR="00420DE0" w:rsidRPr="00C36754">
        <w:rPr>
          <w:rFonts w:ascii="Century" w:eastAsia="游明朝" w:hAnsi="Century" w:cs="Times New Roman"/>
          <w:lang w:eastAsia="ja-JP"/>
        </w:rPr>
        <w:t>1</w:t>
      </w:r>
      <w:r w:rsidR="007D2AEE" w:rsidRPr="00C36754">
        <w:rPr>
          <w:rFonts w:ascii="Century" w:eastAsia="游明朝" w:hAnsi="Century" w:cs="Times New Roman"/>
          <w:lang w:eastAsia="ja-JP"/>
        </w:rPr>
        <w:t>巻、岩波書店、</w:t>
      </w:r>
      <w:r w:rsidR="0051508C" w:rsidRPr="00C36754">
        <w:rPr>
          <w:rFonts w:ascii="Century" w:eastAsia="游明朝" w:hAnsi="Century" w:cs="Times New Roman"/>
          <w:lang w:eastAsia="ja-JP"/>
        </w:rPr>
        <w:t>2003</w:t>
      </w:r>
      <w:r w:rsidR="007D2AEE" w:rsidRPr="00C36754">
        <w:rPr>
          <w:rFonts w:ascii="Century" w:eastAsia="游明朝" w:hAnsi="Century" w:cs="Times New Roman"/>
          <w:lang w:eastAsia="ja-JP"/>
        </w:rPr>
        <w:t>年。</w:t>
      </w:r>
    </w:p>
    <w:p w14:paraId="6B6178D0" w14:textId="7013E87F" w:rsidR="007D2AEE" w:rsidRPr="00C36754" w:rsidRDefault="00A11580" w:rsidP="001077A8">
      <w:pPr>
        <w:spacing w:after="0" w:line="276" w:lineRule="auto"/>
        <w:ind w:left="425" w:hangingChars="177" w:hanging="425"/>
        <w:contextualSpacing/>
        <w:jc w:val="both"/>
        <w:rPr>
          <w:rFonts w:ascii="Century" w:eastAsia="游明朝" w:hAnsi="Century" w:cs="Times New Roman"/>
          <w:lang w:val="de-DE" w:eastAsia="ja-JP"/>
        </w:rPr>
      </w:pPr>
      <w:r w:rsidRPr="00C36754">
        <w:rPr>
          <w:rFonts w:ascii="Century" w:eastAsia="游明朝" w:hAnsi="Century" w:cs="Times New Roman"/>
          <w:lang w:val="de-DE" w:eastAsia="ja-JP"/>
        </w:rPr>
        <w:t>Heidegger, Mart</w:t>
      </w:r>
      <w:r w:rsidR="00607263" w:rsidRPr="00C36754">
        <w:rPr>
          <w:rFonts w:ascii="Century" w:eastAsia="游明朝" w:hAnsi="Century" w:cs="Times New Roman"/>
          <w:lang w:val="de-DE" w:eastAsia="ja-JP"/>
        </w:rPr>
        <w:t>i</w:t>
      </w:r>
      <w:r w:rsidRPr="00C36754">
        <w:rPr>
          <w:rFonts w:ascii="Century" w:eastAsia="游明朝" w:hAnsi="Century" w:cs="Times New Roman"/>
          <w:lang w:val="de-DE" w:eastAsia="ja-JP"/>
        </w:rPr>
        <w:t xml:space="preserve">n. </w:t>
      </w:r>
      <w:r w:rsidRPr="00C36754">
        <w:rPr>
          <w:rFonts w:ascii="Century" w:eastAsia="游明朝" w:hAnsi="Century" w:cs="Times New Roman"/>
          <w:i/>
          <w:iCs/>
          <w:lang w:val="de-DE" w:eastAsia="ja-JP"/>
        </w:rPr>
        <w:t>Grundprobleme der Phänomenologie</w:t>
      </w:r>
      <w:r w:rsidRPr="00C36754">
        <w:rPr>
          <w:rFonts w:ascii="Century" w:eastAsia="游明朝" w:hAnsi="Century" w:cs="Times New Roman"/>
          <w:lang w:val="de-DE" w:eastAsia="ja-JP"/>
        </w:rPr>
        <w:t xml:space="preserve">, </w:t>
      </w:r>
      <w:r w:rsidRPr="00C36754">
        <w:rPr>
          <w:rFonts w:ascii="Century" w:eastAsia="游明朝" w:hAnsi="Century" w:cs="Times New Roman"/>
          <w:i/>
          <w:iCs/>
          <w:lang w:val="de-DE" w:eastAsia="ja-JP"/>
        </w:rPr>
        <w:t>Gesamtausgabe,</w:t>
      </w:r>
      <w:r w:rsidRPr="00C36754">
        <w:rPr>
          <w:rFonts w:ascii="Century" w:eastAsia="游明朝" w:hAnsi="Century" w:cs="Times New Roman"/>
          <w:lang w:val="de-DE" w:eastAsia="ja-JP"/>
        </w:rPr>
        <w:t xml:space="preserve"> Bd.58, Frankfurt. a. M. 2010. </w:t>
      </w:r>
    </w:p>
    <w:p w14:paraId="1564B12F" w14:textId="0C107944" w:rsidR="007D2AEE" w:rsidRPr="00C36754" w:rsidRDefault="00FA0780" w:rsidP="001077A8">
      <w:pPr>
        <w:spacing w:after="0" w:line="276" w:lineRule="auto"/>
        <w:ind w:left="425" w:hangingChars="177" w:hanging="425"/>
        <w:contextualSpacing/>
        <w:jc w:val="both"/>
        <w:rPr>
          <w:rFonts w:ascii="Century" w:eastAsia="游明朝" w:hAnsi="Century" w:cs="Times New Roman"/>
          <w:lang w:eastAsia="ja-JP"/>
        </w:rPr>
      </w:pPr>
      <w:r w:rsidRPr="00C36754">
        <w:rPr>
          <w:rFonts w:ascii="Century" w:eastAsia="游明朝" w:hAnsi="Century" w:cs="Times New Roman"/>
          <w:lang w:eastAsia="ja-JP"/>
        </w:rPr>
        <w:t xml:space="preserve">Kopf, Gereon. “The Self-Identity of the Absolute Contradictory </w:t>
      </w:r>
      <w:proofErr w:type="gramStart"/>
      <w:r w:rsidRPr="00C36754">
        <w:rPr>
          <w:rFonts w:ascii="Century" w:eastAsia="游明朝" w:hAnsi="Century" w:cs="Times New Roman"/>
          <w:lang w:eastAsia="ja-JP"/>
        </w:rPr>
        <w:t>What?</w:t>
      </w:r>
      <w:r w:rsidR="00E04B58" w:rsidRPr="00C36754">
        <w:rPr>
          <w:rFonts w:ascii="Century" w:eastAsia="游明朝" w:hAnsi="Century" w:cs="Times New Roman"/>
          <w:lang w:eastAsia="ja-JP"/>
        </w:rPr>
        <w:t>:</w:t>
      </w:r>
      <w:proofErr w:type="gramEnd"/>
      <w:r w:rsidR="00E04B58" w:rsidRPr="00C36754" w:rsidDel="00E04B58">
        <w:rPr>
          <w:rFonts w:ascii="Century" w:eastAsia="游明朝" w:hAnsi="Century" w:cs="Times New Roman"/>
          <w:lang w:eastAsia="ja-JP"/>
        </w:rPr>
        <w:t xml:space="preserve"> </w:t>
      </w:r>
      <w:r w:rsidRPr="00C36754">
        <w:rPr>
          <w:rFonts w:ascii="Century" w:eastAsia="游明朝" w:hAnsi="Century" w:cs="Times New Roman"/>
          <w:lang w:eastAsia="ja-JP"/>
        </w:rPr>
        <w:t xml:space="preserve">Reflections on </w:t>
      </w:r>
      <w:r w:rsidR="00E04B58" w:rsidRPr="00C36754">
        <w:rPr>
          <w:rFonts w:ascii="Century" w:eastAsia="游明朝" w:hAnsi="Century" w:cs="Times New Roman"/>
          <w:lang w:eastAsia="ja-JP"/>
        </w:rPr>
        <w:t>H</w:t>
      </w:r>
      <w:r w:rsidRPr="00C36754">
        <w:rPr>
          <w:rFonts w:ascii="Century" w:eastAsia="游明朝" w:hAnsi="Century" w:cs="Times New Roman"/>
          <w:lang w:eastAsia="ja-JP"/>
        </w:rPr>
        <w:t xml:space="preserve">ow to Teach the Philosophy of Nishida Kitarō.” </w:t>
      </w:r>
      <w:r w:rsidRPr="00C36754">
        <w:rPr>
          <w:rFonts w:ascii="Century" w:eastAsia="游明朝" w:hAnsi="Century" w:cs="Times New Roman"/>
          <w:i/>
          <w:iCs/>
          <w:lang w:eastAsia="ja-JP"/>
        </w:rPr>
        <w:t>Teaching Texts and Contexts: The Art of Infusing Asian Philosophies and Religions</w:t>
      </w:r>
      <w:r w:rsidRPr="00C36754">
        <w:rPr>
          <w:rFonts w:ascii="Century" w:eastAsia="游明朝" w:hAnsi="Century" w:cs="Times New Roman"/>
          <w:lang w:eastAsia="ja-JP"/>
        </w:rPr>
        <w:t>. Eds.: David Jones, Ellen Klein. Albany: SUNY Press, 2010. pp.129-148.</w:t>
      </w:r>
    </w:p>
    <w:p w14:paraId="52EE2806" w14:textId="77777777" w:rsidR="007D2AEE" w:rsidRPr="00C36754" w:rsidRDefault="007D2AEE" w:rsidP="007E5C06">
      <w:pPr>
        <w:spacing w:after="0" w:line="276" w:lineRule="auto"/>
        <w:contextualSpacing/>
        <w:jc w:val="both"/>
        <w:rPr>
          <w:rFonts w:ascii="Century" w:eastAsia="游明朝" w:hAnsi="Century" w:cs="Times New Roman"/>
          <w:lang w:eastAsia="ja-JP"/>
        </w:rPr>
      </w:pPr>
    </w:p>
    <w:p w14:paraId="1B73B60C" w14:textId="77777777" w:rsidR="00467AF5" w:rsidRPr="00C36754" w:rsidRDefault="00467AF5" w:rsidP="007E5C06">
      <w:pPr>
        <w:spacing w:after="0" w:line="276" w:lineRule="auto"/>
        <w:contextualSpacing/>
        <w:rPr>
          <w:rFonts w:ascii="Century" w:eastAsia="游明朝" w:hAnsi="Century" w:cs="Times New Roman"/>
          <w:b/>
          <w:bCs/>
          <w:lang w:eastAsia="ja-JP"/>
        </w:rPr>
      </w:pPr>
    </w:p>
    <w:p w14:paraId="48B79FA4" w14:textId="688FF0B2" w:rsidR="00A207D3" w:rsidRPr="00C36754" w:rsidRDefault="00A207D3" w:rsidP="00A207D3">
      <w:pPr>
        <w:spacing w:after="0" w:line="276" w:lineRule="auto"/>
        <w:contextualSpacing/>
        <w:rPr>
          <w:rFonts w:ascii="Century" w:eastAsia="游明朝" w:hAnsi="Century" w:cs="Times New Roman"/>
          <w:lang w:eastAsia="ja-JP"/>
        </w:rPr>
      </w:pPr>
      <w:r>
        <w:rPr>
          <w:rFonts w:ascii="Century" w:eastAsia="游明朝" w:hAnsi="Century" w:cs="Times New Roman"/>
          <w:b/>
          <w:bCs/>
          <w:lang w:eastAsia="ja-JP"/>
        </w:rPr>
        <w:t>Notes</w:t>
      </w:r>
    </w:p>
    <w:p w14:paraId="52BF2E9B" w14:textId="34F24ED4" w:rsidR="00D25C28" w:rsidRPr="00A207D3" w:rsidRDefault="00A207D3" w:rsidP="00D25C28">
      <w:pPr>
        <w:pStyle w:val="a9"/>
        <w:numPr>
          <w:ilvl w:val="0"/>
          <w:numId w:val="1"/>
        </w:numPr>
        <w:spacing w:after="0" w:line="276" w:lineRule="auto"/>
        <w:rPr>
          <w:rFonts w:ascii="Century" w:eastAsia="游明朝" w:hAnsi="Century" w:cs="Times New Roman"/>
          <w:lang w:eastAsia="ja-JP"/>
        </w:rPr>
      </w:pPr>
      <w:r>
        <w:rPr>
          <w:rFonts w:ascii="Century" w:eastAsia="游明朝" w:hAnsi="Century" w:cs="Times New Roman"/>
          <w:lang w:eastAsia="ja-JP"/>
        </w:rPr>
        <w:t xml:space="preserve">Use numbers for years. E.g. 1870. </w:t>
      </w:r>
    </w:p>
    <w:p w14:paraId="0CF01067" w14:textId="6B78252B" w:rsidR="00E5398B" w:rsidRPr="00A2122A" w:rsidRDefault="00A207D3" w:rsidP="00D25C28">
      <w:pPr>
        <w:pStyle w:val="a9"/>
        <w:numPr>
          <w:ilvl w:val="0"/>
          <w:numId w:val="1"/>
        </w:numPr>
        <w:spacing w:after="0" w:line="276" w:lineRule="auto"/>
        <w:rPr>
          <w:rFonts w:ascii="Century" w:eastAsia="游明朝" w:hAnsi="Century" w:cs="Times New Roman"/>
          <w:lang w:val="de-DE" w:eastAsia="ja-JP"/>
        </w:rPr>
      </w:pPr>
      <w:r>
        <w:rPr>
          <w:rFonts w:ascii="Century" w:eastAsia="游明朝" w:hAnsi="Century" w:cs="Times New Roman"/>
          <w:lang w:eastAsia="ja-JP"/>
        </w:rPr>
        <w:t xml:space="preserve">Italic for non-English words. </w:t>
      </w:r>
      <w:r w:rsidRPr="00A2122A">
        <w:rPr>
          <w:rFonts w:ascii="Century" w:eastAsia="游明朝" w:hAnsi="Century" w:cs="Times New Roman"/>
          <w:lang w:val="de-DE" w:eastAsia="ja-JP"/>
        </w:rPr>
        <w:t>E.g. Intellectual intuition (</w:t>
      </w:r>
      <w:r w:rsidR="00D25C28" w:rsidRPr="00A2122A">
        <w:rPr>
          <w:rFonts w:ascii="Century" w:eastAsia="游明朝" w:hAnsi="Century" w:cs="Times New Roman"/>
          <w:i/>
          <w:iCs/>
          <w:lang w:val="de-DE" w:eastAsia="ja-JP"/>
        </w:rPr>
        <w:t>intellektuelle Anschauung</w:t>
      </w:r>
      <w:r w:rsidRPr="00A2122A">
        <w:rPr>
          <w:rFonts w:ascii="Century" w:eastAsia="游明朝" w:hAnsi="Century" w:cs="Times New Roman"/>
          <w:lang w:val="de-DE" w:eastAsia="ja-JP"/>
        </w:rPr>
        <w:t>)</w:t>
      </w:r>
    </w:p>
    <w:p w14:paraId="52BBD8AF" w14:textId="084CF25F" w:rsidR="00D25C28" w:rsidRPr="00C36754" w:rsidRDefault="00E75872" w:rsidP="00D25C28">
      <w:pPr>
        <w:pStyle w:val="a9"/>
        <w:numPr>
          <w:ilvl w:val="0"/>
          <w:numId w:val="1"/>
        </w:numPr>
        <w:spacing w:after="0" w:line="276" w:lineRule="auto"/>
        <w:rPr>
          <w:rFonts w:ascii="Century" w:eastAsia="游明朝" w:hAnsi="Century" w:cs="Times New Roman"/>
          <w:lang w:eastAsia="ja-JP"/>
        </w:rPr>
      </w:pPr>
      <w:r>
        <w:rPr>
          <w:rFonts w:ascii="Century" w:eastAsia="游明朝" w:hAnsi="Century" w:cs="Times New Roman"/>
          <w:lang w:eastAsia="ja-JP"/>
        </w:rPr>
        <w:t>Full stops to be places with q</w:t>
      </w:r>
      <w:r w:rsidR="00A207D3">
        <w:rPr>
          <w:rFonts w:ascii="Century" w:eastAsia="游明朝" w:hAnsi="Century" w:cs="Times New Roman"/>
          <w:lang w:eastAsia="ja-JP"/>
        </w:rPr>
        <w:t>uotations</w:t>
      </w:r>
      <w:r>
        <w:rPr>
          <w:rFonts w:ascii="Century" w:eastAsia="游明朝" w:hAnsi="Century" w:cs="Times New Roman"/>
          <w:lang w:eastAsia="ja-JP"/>
        </w:rPr>
        <w:t>:</w:t>
      </w:r>
      <w:r w:rsidR="00A207D3">
        <w:rPr>
          <w:rFonts w:ascii="Century" w:eastAsia="游明朝" w:hAnsi="Century" w:cs="Times New Roman"/>
          <w:lang w:eastAsia="ja-JP"/>
        </w:rPr>
        <w:t xml:space="preserve"> </w:t>
      </w:r>
    </w:p>
    <w:p w14:paraId="224A9D37" w14:textId="0E78FE05" w:rsidR="00E75872" w:rsidRDefault="00D25C28" w:rsidP="00E75872">
      <w:pPr>
        <w:pStyle w:val="a9"/>
        <w:numPr>
          <w:ilvl w:val="0"/>
          <w:numId w:val="8"/>
        </w:numPr>
        <w:spacing w:after="0" w:line="276" w:lineRule="auto"/>
        <w:ind w:left="1134"/>
        <w:rPr>
          <w:rFonts w:ascii="Century" w:eastAsia="游明朝" w:hAnsi="Century" w:cs="Times New Roman"/>
          <w:lang w:eastAsia="ja-JP"/>
        </w:rPr>
      </w:pPr>
      <w:r w:rsidRPr="00E75872">
        <w:rPr>
          <w:rFonts w:ascii="Century" w:eastAsia="游明朝" w:hAnsi="Century" w:cs="Apple Color Emoji"/>
          <w:lang w:eastAsia="ja-JP"/>
        </w:rPr>
        <w:t>×</w:t>
      </w:r>
      <w:r w:rsidR="00E75872">
        <w:rPr>
          <w:rFonts w:ascii="Century" w:eastAsia="游明朝" w:hAnsi="Century" w:cs="Apple Color Emoji"/>
          <w:lang w:eastAsia="ja-JP"/>
        </w:rPr>
        <w:t xml:space="preserve"> “</w:t>
      </w:r>
      <w:r w:rsidR="00E75872" w:rsidRPr="00E75872">
        <w:rPr>
          <w:rFonts w:ascii="Century" w:eastAsia="游明朝" w:hAnsi="Century" w:cs="Apple Color Emoji"/>
          <w:lang w:eastAsia="ja-JP"/>
        </w:rPr>
        <w:t>For many years I wanted to explain all things on the basis of pure experience as the sole reality</w:t>
      </w:r>
      <w:r w:rsidR="00E75872">
        <w:rPr>
          <w:rFonts w:ascii="Century" w:eastAsia="游明朝" w:hAnsi="Century" w:cs="Apple Color Emoji"/>
          <w:lang w:eastAsia="ja-JP"/>
        </w:rPr>
        <w:t xml:space="preserve">”. </w:t>
      </w:r>
    </w:p>
    <w:p w14:paraId="3078EDD6" w14:textId="4DE031A1" w:rsidR="00D25C28" w:rsidRPr="00E75872" w:rsidRDefault="00D25C28" w:rsidP="00E75872">
      <w:pPr>
        <w:pStyle w:val="a9"/>
        <w:spacing w:after="0" w:line="276" w:lineRule="auto"/>
        <w:ind w:left="1134"/>
        <w:rPr>
          <w:rFonts w:ascii="Century" w:eastAsia="游明朝" w:hAnsi="Century" w:cs="Times New Roman"/>
          <w:lang w:eastAsia="ja-JP"/>
        </w:rPr>
      </w:pPr>
      <w:r w:rsidRPr="00E75872">
        <w:rPr>
          <w:rFonts w:ascii="Century" w:eastAsia="游明朝" w:hAnsi="Century" w:cs="Times New Roman"/>
          <w:lang w:eastAsia="ja-JP"/>
        </w:rPr>
        <w:t>○</w:t>
      </w:r>
      <w:r w:rsidR="00E75872">
        <w:rPr>
          <w:rFonts w:ascii="Century" w:eastAsia="游明朝" w:hAnsi="Century" w:cs="Times New Roman"/>
          <w:lang w:eastAsia="ja-JP"/>
        </w:rPr>
        <w:t xml:space="preserve"> “</w:t>
      </w:r>
      <w:r w:rsidR="00E75872" w:rsidRPr="00E75872">
        <w:rPr>
          <w:rFonts w:ascii="Century" w:eastAsia="游明朝" w:hAnsi="Century" w:cs="Times New Roman"/>
          <w:lang w:eastAsia="ja-JP"/>
        </w:rPr>
        <w:t>For many years I wanted to explain all things on the basis of pure experience as the sole reality.</w:t>
      </w:r>
      <w:r w:rsidR="00E75872">
        <w:rPr>
          <w:rFonts w:ascii="Century" w:eastAsia="游明朝" w:hAnsi="Century" w:cs="Times New Roman"/>
          <w:lang w:eastAsia="ja-JP"/>
        </w:rPr>
        <w:t>”</w:t>
      </w:r>
    </w:p>
    <w:p w14:paraId="46887C7B" w14:textId="27F39632" w:rsidR="00D179A4" w:rsidRPr="00C02EED" w:rsidRDefault="00E75872" w:rsidP="00C02EED">
      <w:pPr>
        <w:pStyle w:val="a9"/>
        <w:numPr>
          <w:ilvl w:val="0"/>
          <w:numId w:val="8"/>
        </w:numPr>
        <w:spacing w:after="0" w:line="276" w:lineRule="auto"/>
        <w:ind w:left="1134"/>
        <w:rPr>
          <w:rFonts w:ascii="Century" w:eastAsia="游明朝" w:hAnsi="Century" w:cs="Times New Roman"/>
          <w:lang w:eastAsia="ja-JP"/>
        </w:rPr>
      </w:pPr>
      <w:r>
        <w:rPr>
          <w:rFonts w:ascii="Century" w:eastAsia="游明朝" w:hAnsi="Century" w:cs="Times New Roman"/>
          <w:lang w:eastAsia="ja-JP"/>
        </w:rPr>
        <w:t xml:space="preserve">Use only </w:t>
      </w:r>
      <w:proofErr w:type="gramStart"/>
      <w:r>
        <w:rPr>
          <w:rFonts w:ascii="Century" w:eastAsia="游明朝" w:hAnsi="Century" w:cs="Times New Roman"/>
          <w:lang w:eastAsia="ja-JP"/>
        </w:rPr>
        <w:t xml:space="preserve">“  </w:t>
      </w:r>
      <w:proofErr w:type="gramEnd"/>
      <w:r>
        <w:rPr>
          <w:rFonts w:ascii="Century" w:eastAsia="游明朝" w:hAnsi="Century" w:cs="Times New Roman"/>
          <w:lang w:eastAsia="ja-JP"/>
        </w:rPr>
        <w:t xml:space="preserve"> ”. Do not use </w:t>
      </w:r>
      <w:r w:rsidR="00D179A4" w:rsidRPr="00467AF5">
        <w:rPr>
          <w:rFonts w:ascii="Century" w:eastAsia="游明朝" w:hAnsi="Century" w:cs="Times New Roman"/>
          <w:lang w:eastAsia="ja-JP"/>
        </w:rPr>
        <w:t>„</w:t>
      </w:r>
      <w:r w:rsidR="00D179A4" w:rsidRPr="00467AF5">
        <w:rPr>
          <w:rFonts w:ascii="Century" w:eastAsia="游明朝" w:hAnsi="Century" w:cs="Times New Roman"/>
          <w:lang w:eastAsia="ja-JP"/>
        </w:rPr>
        <w:t xml:space="preserve">　</w:t>
      </w:r>
      <w:r w:rsidR="00D179A4" w:rsidRPr="00467AF5">
        <w:rPr>
          <w:rFonts w:ascii="Century" w:eastAsia="游明朝" w:hAnsi="Century" w:cs="Times New Roman"/>
          <w:lang w:eastAsia="ja-JP"/>
        </w:rPr>
        <w:t>“</w:t>
      </w:r>
      <w:r>
        <w:rPr>
          <w:rFonts w:ascii="Century" w:eastAsia="游明朝" w:hAnsi="Century" w:cs="Times New Roman"/>
          <w:lang w:eastAsia="ja-JP"/>
        </w:rPr>
        <w:t xml:space="preserve"> or  </w:t>
      </w:r>
      <w:r w:rsidR="00D179A4" w:rsidRPr="00467AF5">
        <w:rPr>
          <w:rFonts w:ascii="Century" w:eastAsia="游明朝" w:hAnsi="Century" w:cs="Times New Roman"/>
          <w:lang w:eastAsia="ja-JP"/>
        </w:rPr>
        <w:t>«</w:t>
      </w:r>
      <w:r w:rsidR="00D179A4" w:rsidRPr="00467AF5">
        <w:rPr>
          <w:rFonts w:ascii="Century" w:eastAsia="游明朝" w:hAnsi="Century" w:cs="Times New Roman"/>
          <w:lang w:eastAsia="ja-JP"/>
        </w:rPr>
        <w:t xml:space="preserve">　</w:t>
      </w:r>
      <w:r w:rsidR="00D179A4" w:rsidRPr="00467AF5">
        <w:rPr>
          <w:rFonts w:ascii="Century" w:eastAsia="游明朝" w:hAnsi="Century" w:cs="Times New Roman"/>
          <w:lang w:eastAsia="ja-JP"/>
        </w:rPr>
        <w:t>»</w:t>
      </w:r>
      <w:r>
        <w:rPr>
          <w:rFonts w:ascii="Century" w:eastAsia="游明朝" w:hAnsi="Century" w:cs="Times New Roman"/>
          <w:lang w:eastAsia="ja-JP"/>
        </w:rPr>
        <w:t>.</w:t>
      </w:r>
    </w:p>
    <w:p w14:paraId="1BFD7007" w14:textId="2C755C84" w:rsidR="00D25C28" w:rsidRPr="00E75872" w:rsidRDefault="00E75872" w:rsidP="00D25C28">
      <w:pPr>
        <w:pStyle w:val="a9"/>
        <w:numPr>
          <w:ilvl w:val="0"/>
          <w:numId w:val="1"/>
        </w:numPr>
        <w:spacing w:after="0" w:line="276" w:lineRule="auto"/>
        <w:rPr>
          <w:rFonts w:ascii="Century" w:eastAsia="游明朝" w:hAnsi="Century" w:cs="Times New Roman"/>
          <w:lang w:eastAsia="ja-JP"/>
        </w:rPr>
      </w:pPr>
      <w:r>
        <w:rPr>
          <w:rFonts w:ascii="Century" w:eastAsia="游明朝" w:hAnsi="Century" w:cs="Times New Roman"/>
          <w:lang w:eastAsia="ja-JP"/>
        </w:rPr>
        <w:t xml:space="preserve">Use </w:t>
      </w:r>
      <w:proofErr w:type="spellStart"/>
      <w:r>
        <w:rPr>
          <w:rFonts w:ascii="Century" w:eastAsia="游明朝" w:hAnsi="Century" w:cs="Times New Roman"/>
          <w:lang w:eastAsia="ja-JP"/>
        </w:rPr>
        <w:t>emdash</w:t>
      </w:r>
      <w:proofErr w:type="spellEnd"/>
      <w:r>
        <w:rPr>
          <w:rFonts w:ascii="Century" w:eastAsia="游明朝" w:hAnsi="Century" w:cs="Times New Roman"/>
          <w:lang w:eastAsia="ja-JP"/>
        </w:rPr>
        <w:t xml:space="preserve"> </w:t>
      </w:r>
      <w:r w:rsidRPr="00E75872">
        <w:rPr>
          <w:rFonts w:ascii="Century" w:eastAsia="游明朝" w:hAnsi="Century" w:cs="Times New Roman"/>
          <w:lang w:eastAsia="ja-JP"/>
        </w:rPr>
        <w:t>to mark a break in a sentence</w:t>
      </w:r>
      <w:r>
        <w:rPr>
          <w:rFonts w:ascii="Century" w:eastAsia="游明朝" w:hAnsi="Century" w:cs="Times New Roman"/>
          <w:lang w:eastAsia="ja-JP"/>
        </w:rPr>
        <w:t xml:space="preserve"> (do not add</w:t>
      </w:r>
      <w:r w:rsidRPr="00E75872">
        <w:rPr>
          <w:rFonts w:ascii="Century" w:eastAsia="游明朝" w:hAnsi="Century" w:cs="Times New Roman"/>
          <w:lang w:eastAsia="ja-JP"/>
        </w:rPr>
        <w:t xml:space="preserve"> spaces around </w:t>
      </w:r>
      <w:proofErr w:type="spellStart"/>
      <w:r w:rsidRPr="00E75872">
        <w:rPr>
          <w:rFonts w:ascii="Century" w:eastAsia="游明朝" w:hAnsi="Century" w:cs="Times New Roman"/>
          <w:lang w:eastAsia="ja-JP"/>
        </w:rPr>
        <w:t>em</w:t>
      </w:r>
      <w:proofErr w:type="spellEnd"/>
      <w:r w:rsidRPr="00E75872">
        <w:rPr>
          <w:rFonts w:ascii="Century" w:eastAsia="游明朝" w:hAnsi="Century" w:cs="Times New Roman"/>
          <w:lang w:eastAsia="ja-JP"/>
        </w:rPr>
        <w:t xml:space="preserve"> dashes.</w:t>
      </w:r>
      <w:r>
        <w:rPr>
          <w:rFonts w:ascii="Century" w:eastAsia="游明朝" w:hAnsi="Century" w:cs="Times New Roman"/>
          <w:lang w:eastAsia="ja-JP"/>
        </w:rPr>
        <w:t>). E.g. “</w:t>
      </w:r>
      <w:r w:rsidRPr="00E75872">
        <w:rPr>
          <w:rFonts w:ascii="Century" w:eastAsia="游明朝" w:hAnsi="Century" w:cs="Times New Roman"/>
          <w:lang w:eastAsia="ja-JP"/>
        </w:rPr>
        <w:t xml:space="preserve">The world of action-intuition—the world of </w:t>
      </w:r>
      <w:proofErr w:type="spellStart"/>
      <w:r w:rsidRPr="00E75872">
        <w:rPr>
          <w:rFonts w:ascii="Century" w:eastAsia="游明朝" w:hAnsi="Century" w:cs="Times New Roman"/>
          <w:lang w:eastAsia="ja-JP"/>
        </w:rPr>
        <w:t>poiesis</w:t>
      </w:r>
      <w:proofErr w:type="spellEnd"/>
      <w:r w:rsidRPr="00E75872">
        <w:rPr>
          <w:rFonts w:ascii="Century" w:eastAsia="游明朝" w:hAnsi="Century" w:cs="Times New Roman"/>
          <w:lang w:eastAsia="ja-JP"/>
        </w:rPr>
        <w:t>—is none other than the world of pure experience.</w:t>
      </w:r>
      <w:r>
        <w:rPr>
          <w:rFonts w:ascii="Century" w:eastAsia="游明朝" w:hAnsi="Century" w:cs="Times New Roman"/>
          <w:lang w:eastAsia="ja-JP"/>
        </w:rPr>
        <w:t>”</w:t>
      </w:r>
    </w:p>
    <w:p w14:paraId="453D6451" w14:textId="1C21DF91" w:rsidR="00D25C28" w:rsidRPr="00C02EED" w:rsidRDefault="00E75872" w:rsidP="00C02EED">
      <w:pPr>
        <w:pStyle w:val="a9"/>
        <w:numPr>
          <w:ilvl w:val="0"/>
          <w:numId w:val="1"/>
        </w:numPr>
        <w:spacing w:after="0" w:line="276" w:lineRule="auto"/>
        <w:rPr>
          <w:rFonts w:ascii="Century" w:eastAsia="游明朝" w:hAnsi="Century" w:cs="Times New Roman"/>
          <w:lang w:eastAsia="ja-JP"/>
        </w:rPr>
      </w:pPr>
      <w:r>
        <w:rPr>
          <w:rFonts w:ascii="Century" w:eastAsia="游明朝" w:hAnsi="Century" w:cs="Times New Roman"/>
          <w:lang w:eastAsia="ja-JP"/>
        </w:rPr>
        <w:t xml:space="preserve">Use […] for </w:t>
      </w:r>
      <w:r w:rsidR="00C02EED">
        <w:rPr>
          <w:rFonts w:ascii="Century" w:eastAsia="游明朝" w:hAnsi="Century" w:cs="Times New Roman"/>
          <w:lang w:eastAsia="ja-JP"/>
        </w:rPr>
        <w:t>skipping texts in a quotation.</w:t>
      </w:r>
    </w:p>
    <w:p w14:paraId="12B59CFA" w14:textId="61E0ACF8" w:rsidR="00A4164C" w:rsidRPr="00C02EED" w:rsidRDefault="00C02EED" w:rsidP="00C02EED">
      <w:pPr>
        <w:pStyle w:val="a9"/>
        <w:numPr>
          <w:ilvl w:val="0"/>
          <w:numId w:val="11"/>
        </w:numPr>
        <w:spacing w:after="0" w:line="276" w:lineRule="auto"/>
        <w:ind w:left="1134"/>
        <w:rPr>
          <w:rFonts w:ascii="Century" w:eastAsia="游明朝" w:hAnsi="Century" w:cs="Times New Roman"/>
          <w:lang w:eastAsia="ja-JP"/>
        </w:rPr>
      </w:pPr>
      <w:r>
        <w:rPr>
          <w:rFonts w:ascii="Century" w:eastAsia="游明朝" w:hAnsi="Century" w:cs="Times New Roman"/>
          <w:lang w:eastAsia="ja-JP"/>
        </w:rPr>
        <w:t xml:space="preserve">Use Italics for titles of books or journals. Use </w:t>
      </w:r>
      <w:proofErr w:type="gramStart"/>
      <w:r>
        <w:rPr>
          <w:rFonts w:ascii="Century" w:eastAsia="游明朝" w:hAnsi="Century" w:cs="Times New Roman"/>
          <w:lang w:eastAsia="ja-JP"/>
        </w:rPr>
        <w:t>“  ”</w:t>
      </w:r>
      <w:proofErr w:type="gramEnd"/>
      <w:r>
        <w:rPr>
          <w:rFonts w:ascii="Century" w:eastAsia="游明朝" w:hAnsi="Century" w:cs="Times New Roman"/>
          <w:lang w:eastAsia="ja-JP"/>
        </w:rPr>
        <w:t xml:space="preserve"> for title of articles.</w:t>
      </w:r>
    </w:p>
    <w:p w14:paraId="68D587EC" w14:textId="580189CF" w:rsidR="009309BE" w:rsidRDefault="00C02EED" w:rsidP="009309BE">
      <w:pPr>
        <w:pStyle w:val="a9"/>
        <w:numPr>
          <w:ilvl w:val="0"/>
          <w:numId w:val="1"/>
        </w:numPr>
        <w:rPr>
          <w:rFonts w:ascii="Century" w:eastAsia="游明朝" w:hAnsi="Century"/>
          <w:lang w:eastAsia="ja-JP"/>
        </w:rPr>
      </w:pPr>
      <w:r>
        <w:rPr>
          <w:rFonts w:ascii="Century" w:eastAsia="游明朝" w:hAnsi="Century" w:cs="Times New Roman"/>
          <w:lang w:eastAsia="ja-JP"/>
        </w:rPr>
        <w:t>References</w:t>
      </w:r>
    </w:p>
    <w:p w14:paraId="634002C2" w14:textId="4BD1AD5F" w:rsidR="00C02EED" w:rsidRPr="00C02EED" w:rsidRDefault="00C02EED" w:rsidP="00C02EED">
      <w:pPr>
        <w:pStyle w:val="a9"/>
        <w:numPr>
          <w:ilvl w:val="0"/>
          <w:numId w:val="14"/>
        </w:numPr>
        <w:ind w:left="1134"/>
        <w:rPr>
          <w:rFonts w:ascii="Century" w:eastAsia="游明朝" w:hAnsi="Century"/>
          <w:lang w:eastAsia="ja-JP"/>
        </w:rPr>
      </w:pPr>
      <w:r>
        <w:rPr>
          <w:rFonts w:ascii="Century" w:eastAsia="游明朝" w:hAnsi="Century"/>
          <w:lang w:eastAsia="ja-JP"/>
        </w:rPr>
        <w:t>A</w:t>
      </w:r>
      <w:r w:rsidRPr="00C02EED">
        <w:rPr>
          <w:rFonts w:ascii="Century" w:eastAsia="游明朝" w:hAnsi="Century"/>
          <w:lang w:eastAsia="ja-JP"/>
        </w:rPr>
        <w:t>rrange in alphabetical order by the surname</w:t>
      </w:r>
      <w:r>
        <w:rPr>
          <w:rFonts w:ascii="Century" w:eastAsia="游明朝" w:hAnsi="Century"/>
          <w:lang w:eastAsia="ja-JP"/>
        </w:rPr>
        <w:t>s</w:t>
      </w:r>
      <w:r w:rsidRPr="00C02EED">
        <w:rPr>
          <w:rFonts w:ascii="Century" w:eastAsia="游明朝" w:hAnsi="Century"/>
          <w:lang w:eastAsia="ja-JP"/>
        </w:rPr>
        <w:t xml:space="preserve"> of the author</w:t>
      </w:r>
      <w:r>
        <w:rPr>
          <w:rFonts w:ascii="Century" w:eastAsia="游明朝" w:hAnsi="Century"/>
          <w:lang w:eastAsia="ja-JP"/>
        </w:rPr>
        <w:t>s.</w:t>
      </w:r>
    </w:p>
    <w:p w14:paraId="5866F409" w14:textId="53BF83C0" w:rsidR="00081EC0" w:rsidRPr="00C36754" w:rsidRDefault="00081EC0" w:rsidP="009309BE">
      <w:pPr>
        <w:pStyle w:val="a9"/>
        <w:numPr>
          <w:ilvl w:val="0"/>
          <w:numId w:val="1"/>
        </w:numPr>
        <w:rPr>
          <w:rFonts w:ascii="Century" w:eastAsia="游明朝" w:hAnsi="Century"/>
          <w:lang w:eastAsia="ja-JP"/>
        </w:rPr>
      </w:pPr>
      <w:r w:rsidRPr="00C36754">
        <w:rPr>
          <w:rFonts w:ascii="Century" w:eastAsia="游明朝" w:hAnsi="Century"/>
          <w:lang w:eastAsia="ja-JP"/>
        </w:rPr>
        <w:t>Web</w:t>
      </w:r>
      <w:r w:rsidR="00C02EED">
        <w:rPr>
          <w:rFonts w:ascii="Century" w:eastAsia="游明朝" w:hAnsi="Century"/>
          <w:lang w:eastAsia="ja-JP"/>
        </w:rPr>
        <w:t>sites</w:t>
      </w:r>
    </w:p>
    <w:p w14:paraId="2339E56C" w14:textId="50EBE7FB" w:rsidR="00C02EED" w:rsidRPr="00467AF5" w:rsidRDefault="00C02EED" w:rsidP="00C02EED">
      <w:pPr>
        <w:pStyle w:val="a9"/>
        <w:numPr>
          <w:ilvl w:val="0"/>
          <w:numId w:val="13"/>
        </w:numPr>
        <w:ind w:left="1134"/>
        <w:rPr>
          <w:rFonts w:ascii="Century" w:eastAsia="游明朝" w:hAnsi="Century" w:cs="Times New Roman"/>
          <w:lang w:eastAsia="ja-JP"/>
        </w:rPr>
      </w:pPr>
      <w:r>
        <w:rPr>
          <w:rFonts w:ascii="Century" w:eastAsia="游明朝" w:hAnsi="Century" w:cs="Times New Roman"/>
          <w:lang w:eastAsia="ja-JP"/>
        </w:rPr>
        <w:t>Provide name of author (if any), name of w</w:t>
      </w:r>
      <w:r w:rsidRPr="00C02EED">
        <w:rPr>
          <w:rFonts w:ascii="Century" w:eastAsia="游明朝" w:hAnsi="Century" w:cs="Times New Roman"/>
          <w:lang w:eastAsia="ja-JP"/>
        </w:rPr>
        <w:t xml:space="preserve">ebsite, </w:t>
      </w:r>
      <w:r>
        <w:rPr>
          <w:rFonts w:ascii="Century" w:eastAsia="游明朝" w:hAnsi="Century" w:cs="Times New Roman"/>
          <w:lang w:eastAsia="ja-JP"/>
        </w:rPr>
        <w:t>URL and access date. E.g.</w:t>
      </w:r>
    </w:p>
    <w:p w14:paraId="1FF0A7E2" w14:textId="0761A711" w:rsidR="00081EC0" w:rsidRPr="00C02EED" w:rsidRDefault="00347E73" w:rsidP="00C02EED">
      <w:pPr>
        <w:ind w:leftChars="386" w:left="2126" w:hangingChars="500" w:hanging="1200"/>
        <w:rPr>
          <w:rFonts w:ascii="Century" w:eastAsia="游明朝" w:hAnsi="Century" w:cstheme="majorBidi"/>
          <w:lang w:eastAsia="ja-JP"/>
        </w:rPr>
      </w:pPr>
      <w:r w:rsidRPr="00467AF5">
        <w:rPr>
          <w:rFonts w:ascii="Century" w:eastAsia="游明朝" w:hAnsi="Century" w:cs="Times New Roman"/>
          <w:lang w:eastAsia="ja-JP"/>
        </w:rPr>
        <w:t xml:space="preserve">　</w:t>
      </w:r>
      <w:r w:rsidR="00C02EED" w:rsidRPr="00C02EED">
        <w:rPr>
          <w:rFonts w:ascii="Century" w:eastAsia="游明朝" w:hAnsi="Century" w:cs="Times New Roman"/>
          <w:lang w:eastAsia="ja-JP"/>
        </w:rPr>
        <w:t xml:space="preserve">Maraldo, John C., </w:t>
      </w:r>
      <w:r w:rsidR="00F444C2">
        <w:rPr>
          <w:rFonts w:ascii="Century" w:eastAsia="游明朝" w:hAnsi="Century" w:cs="Times New Roman"/>
          <w:lang w:eastAsia="ja-JP"/>
        </w:rPr>
        <w:t>“</w:t>
      </w:r>
      <w:r w:rsidR="00C02EED" w:rsidRPr="00C02EED">
        <w:rPr>
          <w:rFonts w:ascii="Century" w:eastAsia="游明朝" w:hAnsi="Century" w:cs="Times New Roman"/>
          <w:lang w:eastAsia="ja-JP"/>
        </w:rPr>
        <w:t xml:space="preserve">Nishida </w:t>
      </w:r>
      <w:proofErr w:type="spellStart"/>
      <w:r w:rsidR="00C02EED" w:rsidRPr="00C02EED">
        <w:rPr>
          <w:rFonts w:ascii="Century" w:eastAsia="游明朝" w:hAnsi="Century" w:cs="Times New Roman"/>
          <w:lang w:eastAsia="ja-JP"/>
        </w:rPr>
        <w:t>Kitarō</w:t>
      </w:r>
      <w:proofErr w:type="spellEnd"/>
      <w:r w:rsidR="00F444C2">
        <w:rPr>
          <w:rFonts w:ascii="Century" w:eastAsia="游明朝" w:hAnsi="Century" w:cs="Times New Roman"/>
          <w:lang w:eastAsia="ja-JP"/>
        </w:rPr>
        <w:t>”</w:t>
      </w:r>
      <w:r w:rsidR="00C02EED" w:rsidRPr="00C02EED">
        <w:rPr>
          <w:rFonts w:ascii="Century" w:eastAsia="游明朝" w:hAnsi="Century" w:cs="Times New Roman"/>
          <w:lang w:eastAsia="ja-JP"/>
        </w:rPr>
        <w:t>, The Stanford Encyclopedia of Philosophy (Spring 2024 Edition), Edward N. Zalta &amp; Uri Nodelman (eds.), URL = &lt;https://plato.stanford.edu/archives/spr2024/entries/nishida-kitaro/&gt;.</w:t>
      </w:r>
      <w:r w:rsidR="00C02EED">
        <w:rPr>
          <w:rFonts w:ascii="Century" w:eastAsia="游明朝" w:hAnsi="Century" w:cs="Times New Roman"/>
          <w:lang w:eastAsia="ja-JP"/>
        </w:rPr>
        <w:t xml:space="preserve"> Accessed 1 October 2025. </w:t>
      </w:r>
    </w:p>
    <w:sectPr w:rsidR="00081EC0" w:rsidRPr="00C02EED" w:rsidSect="001758F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428B3" w14:textId="77777777" w:rsidR="00F02D76" w:rsidRDefault="00F02D76" w:rsidP="001758F6">
      <w:pPr>
        <w:spacing w:after="0" w:line="240" w:lineRule="auto"/>
      </w:pPr>
      <w:r>
        <w:separator/>
      </w:r>
    </w:p>
  </w:endnote>
  <w:endnote w:type="continuationSeparator" w:id="0">
    <w:p w14:paraId="71A2FC2D" w14:textId="77777777" w:rsidR="00F02D76" w:rsidRDefault="00F02D76" w:rsidP="0017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159933170"/>
      <w:docPartObj>
        <w:docPartGallery w:val="Page Numbers (Bottom of Page)"/>
        <w:docPartUnique/>
      </w:docPartObj>
    </w:sdtPr>
    <w:sdtContent>
      <w:p w14:paraId="50079A72" w14:textId="77777777" w:rsidR="001758F6" w:rsidRDefault="001758F6" w:rsidP="00A5312A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 w:rsidR="00000000">
          <w:rPr>
            <w:rStyle w:val="ac"/>
          </w:rPr>
          <w:fldChar w:fldCharType="separate"/>
        </w:r>
        <w:r>
          <w:rPr>
            <w:rStyle w:val="ac"/>
          </w:rPr>
          <w:fldChar w:fldCharType="end"/>
        </w:r>
      </w:p>
    </w:sdtContent>
  </w:sdt>
  <w:p w14:paraId="4EBCE84C" w14:textId="77777777" w:rsidR="001758F6" w:rsidRDefault="001758F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  <w:rFonts w:ascii="Times New Roman" w:hAnsi="Times New Roman" w:cs="Times New Roman"/>
      </w:rPr>
      <w:id w:val="803967794"/>
      <w:docPartObj>
        <w:docPartGallery w:val="Page Numbers (Bottom of Page)"/>
        <w:docPartUnique/>
      </w:docPartObj>
    </w:sdtPr>
    <w:sdtContent>
      <w:p w14:paraId="6CC847A1" w14:textId="77777777" w:rsidR="001758F6" w:rsidRPr="00C36754" w:rsidRDefault="001758F6" w:rsidP="00A5312A">
        <w:pPr>
          <w:pStyle w:val="aa"/>
          <w:framePr w:wrap="none" w:vAnchor="text" w:hAnchor="margin" w:xAlign="center" w:y="1"/>
          <w:rPr>
            <w:rStyle w:val="ac"/>
            <w:rFonts w:ascii="Times New Roman" w:hAnsi="Times New Roman" w:cs="Times New Roman"/>
          </w:rPr>
        </w:pPr>
        <w:r w:rsidRPr="00C36754">
          <w:rPr>
            <w:rStyle w:val="ac"/>
            <w:rFonts w:ascii="Times New Roman" w:hAnsi="Times New Roman" w:cs="Times New Roman"/>
          </w:rPr>
          <w:fldChar w:fldCharType="begin"/>
        </w:r>
        <w:r w:rsidRPr="00C36754">
          <w:rPr>
            <w:rStyle w:val="ac"/>
            <w:rFonts w:ascii="Times New Roman" w:hAnsi="Times New Roman" w:cs="Times New Roman"/>
          </w:rPr>
          <w:instrText xml:space="preserve"> PAGE </w:instrText>
        </w:r>
        <w:r w:rsidRPr="00C36754">
          <w:rPr>
            <w:rStyle w:val="ac"/>
            <w:rFonts w:ascii="Times New Roman" w:hAnsi="Times New Roman" w:cs="Times New Roman"/>
          </w:rPr>
          <w:fldChar w:fldCharType="separate"/>
        </w:r>
        <w:r w:rsidRPr="00C36754">
          <w:rPr>
            <w:rStyle w:val="ac"/>
            <w:rFonts w:ascii="Times New Roman" w:hAnsi="Times New Roman" w:cs="Times New Roman"/>
            <w:noProof/>
          </w:rPr>
          <w:t>1</w:t>
        </w:r>
        <w:r w:rsidRPr="00C36754">
          <w:rPr>
            <w:rStyle w:val="ac"/>
            <w:rFonts w:ascii="Times New Roman" w:hAnsi="Times New Roman" w:cs="Times New Roman"/>
          </w:rPr>
          <w:fldChar w:fldCharType="end"/>
        </w:r>
      </w:p>
    </w:sdtContent>
  </w:sdt>
  <w:p w14:paraId="5A70DCEE" w14:textId="77777777" w:rsidR="001758F6" w:rsidRDefault="001758F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D8B9" w14:textId="77777777" w:rsidR="00F02D76" w:rsidRDefault="00F02D76" w:rsidP="001758F6">
      <w:pPr>
        <w:spacing w:after="0" w:line="240" w:lineRule="auto"/>
      </w:pPr>
      <w:r>
        <w:separator/>
      </w:r>
    </w:p>
  </w:footnote>
  <w:footnote w:type="continuationSeparator" w:id="0">
    <w:p w14:paraId="5C45E37F" w14:textId="77777777" w:rsidR="00F02D76" w:rsidRDefault="00F02D76" w:rsidP="001758F6">
      <w:pPr>
        <w:spacing w:after="0" w:line="240" w:lineRule="auto"/>
      </w:pPr>
      <w:r>
        <w:continuationSeparator/>
      </w:r>
    </w:p>
  </w:footnote>
  <w:footnote w:id="1">
    <w:p w14:paraId="3222BEDC" w14:textId="77777777" w:rsidR="001032D6" w:rsidRPr="00DB2FF4" w:rsidRDefault="001032D6" w:rsidP="001032D6">
      <w:pPr>
        <w:pStyle w:val="ad"/>
        <w:rPr>
          <w:rFonts w:ascii="Times New Roman" w:eastAsia="游明朝" w:hAnsi="Times New Roman" w:cs="Times New Roman"/>
          <w:lang w:eastAsia="ja-JP"/>
        </w:rPr>
      </w:pPr>
      <w:r w:rsidRPr="00DB2FF4">
        <w:rPr>
          <w:rStyle w:val="af"/>
          <w:rFonts w:ascii="Times New Roman" w:eastAsia="游明朝" w:hAnsi="Times New Roman" w:cs="Times New Roman"/>
        </w:rPr>
        <w:footnoteRef/>
      </w:r>
      <w:r w:rsidRPr="00DB2FF4">
        <w:rPr>
          <w:rFonts w:ascii="Times New Roman" w:eastAsia="游明朝" w:hAnsi="Times New Roman" w:cs="Times New Roman"/>
          <w:lang w:eastAsia="ja-JP"/>
        </w:rPr>
        <w:t xml:space="preserve"> </w:t>
      </w:r>
      <w:r w:rsidRPr="007D2AEE">
        <w:rPr>
          <w:rFonts w:ascii="游明朝" w:eastAsia="游明朝" w:hAnsi="游明朝" w:cs="Times New Roman" w:hint="eastAsia"/>
          <w:lang w:eastAsia="ja-JP"/>
        </w:rPr>
        <w:t>◯◯◯◯◯◯◯◯◯◯◯◯◯◯◯◯◯◯◯◯◯</w:t>
      </w:r>
      <w:r>
        <w:rPr>
          <w:rFonts w:ascii="游明朝" w:eastAsia="游明朝" w:hAnsi="游明朝" w:cs="Times New Roman" w:hint="eastAsia"/>
          <w:lang w:eastAsia="ja-JP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F99F1" w14:textId="3F32F7EB" w:rsidR="00607263" w:rsidRPr="006F49A4" w:rsidRDefault="00084499">
    <w:pPr>
      <w:pStyle w:val="af1"/>
      <w:rPr>
        <w:color w:val="000000" w:themeColor="text1"/>
        <w:lang w:eastAsia="zh-CN"/>
      </w:rPr>
    </w:pPr>
    <w:r w:rsidRPr="00084499">
      <w:rPr>
        <w:rFonts w:ascii="游明朝" w:eastAsia="游明朝" w:hAnsi="游明朝"/>
        <w:color w:val="000000" w:themeColor="text1"/>
        <w:lang w:eastAsia="zh-CN"/>
      </w:rPr>
      <w:t>Yearbook of the Nishida Philosophy Association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53FF5"/>
    <w:multiLevelType w:val="hybridMultilevel"/>
    <w:tmpl w:val="DE980BDE"/>
    <w:lvl w:ilvl="0" w:tplc="0409000B">
      <w:start w:val="1"/>
      <w:numFmt w:val="bullet"/>
      <w:lvlText w:val="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123F2E6D"/>
    <w:multiLevelType w:val="hybridMultilevel"/>
    <w:tmpl w:val="9EB2A9F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9E7097"/>
    <w:multiLevelType w:val="hybridMultilevel"/>
    <w:tmpl w:val="4414142A"/>
    <w:lvl w:ilvl="0" w:tplc="0409000B">
      <w:start w:val="1"/>
      <w:numFmt w:val="bullet"/>
      <w:lvlText w:val="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29043C6F"/>
    <w:multiLevelType w:val="hybridMultilevel"/>
    <w:tmpl w:val="7528061C"/>
    <w:lvl w:ilvl="0" w:tplc="0409000B">
      <w:start w:val="1"/>
      <w:numFmt w:val="bullet"/>
      <w:lvlText w:val="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B517621"/>
    <w:multiLevelType w:val="hybridMultilevel"/>
    <w:tmpl w:val="4B24F4D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DC81647"/>
    <w:multiLevelType w:val="hybridMultilevel"/>
    <w:tmpl w:val="C332F7F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FAD3189"/>
    <w:multiLevelType w:val="hybridMultilevel"/>
    <w:tmpl w:val="291688F4"/>
    <w:lvl w:ilvl="0" w:tplc="0409000B">
      <w:start w:val="1"/>
      <w:numFmt w:val="bullet"/>
      <w:lvlText w:val="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4032758A"/>
    <w:multiLevelType w:val="hybridMultilevel"/>
    <w:tmpl w:val="F11C7CD4"/>
    <w:lvl w:ilvl="0" w:tplc="675223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9980ADF"/>
    <w:multiLevelType w:val="hybridMultilevel"/>
    <w:tmpl w:val="82A0B75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6490280"/>
    <w:multiLevelType w:val="hybridMultilevel"/>
    <w:tmpl w:val="4D48164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CA85615"/>
    <w:multiLevelType w:val="hybridMultilevel"/>
    <w:tmpl w:val="7244342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D3B7B44"/>
    <w:multiLevelType w:val="hybridMultilevel"/>
    <w:tmpl w:val="63A2C71A"/>
    <w:lvl w:ilvl="0" w:tplc="0409000B">
      <w:start w:val="1"/>
      <w:numFmt w:val="bullet"/>
      <w:lvlText w:val="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665528EE"/>
    <w:multiLevelType w:val="hybridMultilevel"/>
    <w:tmpl w:val="C7F6C484"/>
    <w:lvl w:ilvl="0" w:tplc="0409000B">
      <w:start w:val="1"/>
      <w:numFmt w:val="bullet"/>
      <w:lvlText w:val=""/>
      <w:lvlJc w:val="left"/>
      <w:pPr>
        <w:ind w:left="94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2" w:hanging="440"/>
      </w:pPr>
      <w:rPr>
        <w:rFonts w:ascii="Wingdings" w:hAnsi="Wingdings" w:hint="default"/>
      </w:rPr>
    </w:lvl>
  </w:abstractNum>
  <w:abstractNum w:abstractNumId="13" w15:restartNumberingAfterBreak="0">
    <w:nsid w:val="6E2B27BA"/>
    <w:multiLevelType w:val="hybridMultilevel"/>
    <w:tmpl w:val="A7D8783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2407232">
    <w:abstractNumId w:val="7"/>
  </w:num>
  <w:num w:numId="2" w16cid:durableId="1648704277">
    <w:abstractNumId w:val="9"/>
  </w:num>
  <w:num w:numId="3" w16cid:durableId="417411397">
    <w:abstractNumId w:val="13"/>
  </w:num>
  <w:num w:numId="4" w16cid:durableId="253057857">
    <w:abstractNumId w:val="1"/>
  </w:num>
  <w:num w:numId="5" w16cid:durableId="351419714">
    <w:abstractNumId w:val="8"/>
  </w:num>
  <w:num w:numId="6" w16cid:durableId="516505094">
    <w:abstractNumId w:val="3"/>
  </w:num>
  <w:num w:numId="7" w16cid:durableId="496727400">
    <w:abstractNumId w:val="11"/>
  </w:num>
  <w:num w:numId="8" w16cid:durableId="1338844163">
    <w:abstractNumId w:val="6"/>
  </w:num>
  <w:num w:numId="9" w16cid:durableId="1096052286">
    <w:abstractNumId w:val="0"/>
  </w:num>
  <w:num w:numId="10" w16cid:durableId="398986069">
    <w:abstractNumId w:val="10"/>
  </w:num>
  <w:num w:numId="11" w16cid:durableId="492993505">
    <w:abstractNumId w:val="5"/>
  </w:num>
  <w:num w:numId="12" w16cid:durableId="965819913">
    <w:abstractNumId w:val="2"/>
  </w:num>
  <w:num w:numId="13" w16cid:durableId="1617829718">
    <w:abstractNumId w:val="12"/>
  </w:num>
  <w:num w:numId="14" w16cid:durableId="2041517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A0"/>
    <w:rsid w:val="000120EE"/>
    <w:rsid w:val="00022FD3"/>
    <w:rsid w:val="000402DC"/>
    <w:rsid w:val="00053D1B"/>
    <w:rsid w:val="00060621"/>
    <w:rsid w:val="00061FEC"/>
    <w:rsid w:val="00066A26"/>
    <w:rsid w:val="00071F6E"/>
    <w:rsid w:val="00081EC0"/>
    <w:rsid w:val="00084499"/>
    <w:rsid w:val="000B16E1"/>
    <w:rsid w:val="000F54A8"/>
    <w:rsid w:val="001032D6"/>
    <w:rsid w:val="001073AC"/>
    <w:rsid w:val="001077A8"/>
    <w:rsid w:val="00115B6B"/>
    <w:rsid w:val="00117657"/>
    <w:rsid w:val="00125DA0"/>
    <w:rsid w:val="001322B2"/>
    <w:rsid w:val="00143260"/>
    <w:rsid w:val="00162F04"/>
    <w:rsid w:val="001758F6"/>
    <w:rsid w:val="00194DD1"/>
    <w:rsid w:val="001B6D68"/>
    <w:rsid w:val="00217271"/>
    <w:rsid w:val="00270862"/>
    <w:rsid w:val="00282891"/>
    <w:rsid w:val="002A0C23"/>
    <w:rsid w:val="002B3015"/>
    <w:rsid w:val="002B5A1C"/>
    <w:rsid w:val="003047BB"/>
    <w:rsid w:val="00307293"/>
    <w:rsid w:val="0031168E"/>
    <w:rsid w:val="00312DB9"/>
    <w:rsid w:val="0031555B"/>
    <w:rsid w:val="00334F9B"/>
    <w:rsid w:val="00347E73"/>
    <w:rsid w:val="00370490"/>
    <w:rsid w:val="00371EEF"/>
    <w:rsid w:val="003B6370"/>
    <w:rsid w:val="00420DE0"/>
    <w:rsid w:val="0044485C"/>
    <w:rsid w:val="0045129D"/>
    <w:rsid w:val="00455040"/>
    <w:rsid w:val="00467AF5"/>
    <w:rsid w:val="00472C33"/>
    <w:rsid w:val="00491C94"/>
    <w:rsid w:val="00491D2B"/>
    <w:rsid w:val="004946EF"/>
    <w:rsid w:val="00494EAE"/>
    <w:rsid w:val="004A6429"/>
    <w:rsid w:val="004F4711"/>
    <w:rsid w:val="005055FF"/>
    <w:rsid w:val="0051508C"/>
    <w:rsid w:val="00515967"/>
    <w:rsid w:val="0053454F"/>
    <w:rsid w:val="0056317D"/>
    <w:rsid w:val="00582FC1"/>
    <w:rsid w:val="005973E3"/>
    <w:rsid w:val="005B05B6"/>
    <w:rsid w:val="005B6B6E"/>
    <w:rsid w:val="00603816"/>
    <w:rsid w:val="00607263"/>
    <w:rsid w:val="00632BAD"/>
    <w:rsid w:val="00640396"/>
    <w:rsid w:val="00680EBA"/>
    <w:rsid w:val="00681669"/>
    <w:rsid w:val="006A7ECA"/>
    <w:rsid w:val="006B5F08"/>
    <w:rsid w:val="006E0F62"/>
    <w:rsid w:val="006F05D9"/>
    <w:rsid w:val="006F49A4"/>
    <w:rsid w:val="00702002"/>
    <w:rsid w:val="0073283C"/>
    <w:rsid w:val="007822DF"/>
    <w:rsid w:val="007907A6"/>
    <w:rsid w:val="007A04A9"/>
    <w:rsid w:val="007A0E50"/>
    <w:rsid w:val="007A72AA"/>
    <w:rsid w:val="007C4E76"/>
    <w:rsid w:val="007D2AEE"/>
    <w:rsid w:val="007E37FF"/>
    <w:rsid w:val="007E5C06"/>
    <w:rsid w:val="00804022"/>
    <w:rsid w:val="008220C2"/>
    <w:rsid w:val="00843ACC"/>
    <w:rsid w:val="00845934"/>
    <w:rsid w:val="00861176"/>
    <w:rsid w:val="008814E4"/>
    <w:rsid w:val="00890E78"/>
    <w:rsid w:val="00892E8B"/>
    <w:rsid w:val="0089689D"/>
    <w:rsid w:val="008A4DD1"/>
    <w:rsid w:val="009309BE"/>
    <w:rsid w:val="00945A18"/>
    <w:rsid w:val="00946153"/>
    <w:rsid w:val="00957391"/>
    <w:rsid w:val="009901AD"/>
    <w:rsid w:val="00993AA8"/>
    <w:rsid w:val="00995194"/>
    <w:rsid w:val="009E5C39"/>
    <w:rsid w:val="00A05165"/>
    <w:rsid w:val="00A11580"/>
    <w:rsid w:val="00A207D3"/>
    <w:rsid w:val="00A2122A"/>
    <w:rsid w:val="00A4164C"/>
    <w:rsid w:val="00A676FB"/>
    <w:rsid w:val="00AC23C3"/>
    <w:rsid w:val="00AC6862"/>
    <w:rsid w:val="00AF11A2"/>
    <w:rsid w:val="00AF3A42"/>
    <w:rsid w:val="00B21BAD"/>
    <w:rsid w:val="00B2354B"/>
    <w:rsid w:val="00B31794"/>
    <w:rsid w:val="00B463B1"/>
    <w:rsid w:val="00B84C3E"/>
    <w:rsid w:val="00B9004D"/>
    <w:rsid w:val="00B95655"/>
    <w:rsid w:val="00BA220C"/>
    <w:rsid w:val="00BB5ED1"/>
    <w:rsid w:val="00BC16FA"/>
    <w:rsid w:val="00C02EED"/>
    <w:rsid w:val="00C04767"/>
    <w:rsid w:val="00C175AB"/>
    <w:rsid w:val="00C308A1"/>
    <w:rsid w:val="00C36754"/>
    <w:rsid w:val="00C733B1"/>
    <w:rsid w:val="00CD252F"/>
    <w:rsid w:val="00CE1A16"/>
    <w:rsid w:val="00D179A4"/>
    <w:rsid w:val="00D25C28"/>
    <w:rsid w:val="00D63B5E"/>
    <w:rsid w:val="00D95293"/>
    <w:rsid w:val="00DB2FF4"/>
    <w:rsid w:val="00DC628D"/>
    <w:rsid w:val="00E03029"/>
    <w:rsid w:val="00E04B58"/>
    <w:rsid w:val="00E11905"/>
    <w:rsid w:val="00E42259"/>
    <w:rsid w:val="00E43051"/>
    <w:rsid w:val="00E5398B"/>
    <w:rsid w:val="00E57B65"/>
    <w:rsid w:val="00E75872"/>
    <w:rsid w:val="00E84BC7"/>
    <w:rsid w:val="00EA5FA1"/>
    <w:rsid w:val="00EA7843"/>
    <w:rsid w:val="00EC610C"/>
    <w:rsid w:val="00EC7F9F"/>
    <w:rsid w:val="00ED3B5A"/>
    <w:rsid w:val="00EF6DAA"/>
    <w:rsid w:val="00F00747"/>
    <w:rsid w:val="00F02D76"/>
    <w:rsid w:val="00F1085C"/>
    <w:rsid w:val="00F40215"/>
    <w:rsid w:val="00F40DF1"/>
    <w:rsid w:val="00F41EB8"/>
    <w:rsid w:val="00F444C2"/>
    <w:rsid w:val="00F6063A"/>
    <w:rsid w:val="00F65FB5"/>
    <w:rsid w:val="00FA0780"/>
    <w:rsid w:val="00FA2A25"/>
    <w:rsid w:val="00FD28F8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383EB"/>
  <w15:chartTrackingRefBased/>
  <w15:docId w15:val="{DC36A30A-9CFE-F343-B247-6D0BAA57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2D6"/>
  </w:style>
  <w:style w:type="paragraph" w:styleId="1">
    <w:name w:val="heading 1"/>
    <w:basedOn w:val="a"/>
    <w:next w:val="a"/>
    <w:link w:val="10"/>
    <w:uiPriority w:val="9"/>
    <w:qFormat/>
    <w:rsid w:val="00451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1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451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451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4512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45129D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4512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45129D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4512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4512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1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1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1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1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2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12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1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12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129D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175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フッター (文字)"/>
    <w:basedOn w:val="a0"/>
    <w:link w:val="aa"/>
    <w:uiPriority w:val="99"/>
    <w:rsid w:val="001758F6"/>
  </w:style>
  <w:style w:type="character" w:styleId="ac">
    <w:name w:val="page number"/>
    <w:basedOn w:val="a0"/>
    <w:uiPriority w:val="99"/>
    <w:semiHidden/>
    <w:unhideWhenUsed/>
    <w:rsid w:val="001758F6"/>
  </w:style>
  <w:style w:type="paragraph" w:styleId="ad">
    <w:name w:val="footnote text"/>
    <w:basedOn w:val="a"/>
    <w:link w:val="ae"/>
    <w:uiPriority w:val="99"/>
    <w:semiHidden/>
    <w:unhideWhenUsed/>
    <w:rsid w:val="001758F6"/>
    <w:pPr>
      <w:spacing w:after="0" w:line="240" w:lineRule="auto"/>
    </w:pPr>
    <w:rPr>
      <w:sz w:val="20"/>
      <w:szCs w:val="20"/>
    </w:rPr>
  </w:style>
  <w:style w:type="character" w:customStyle="1" w:styleId="ae">
    <w:name w:val="脚注文字列 (文字)"/>
    <w:basedOn w:val="a0"/>
    <w:link w:val="ad"/>
    <w:uiPriority w:val="99"/>
    <w:semiHidden/>
    <w:rsid w:val="001758F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758F6"/>
    <w:rPr>
      <w:vertAlign w:val="superscript"/>
    </w:rPr>
  </w:style>
  <w:style w:type="character" w:styleId="af0">
    <w:name w:val="Emphasis"/>
    <w:basedOn w:val="a0"/>
    <w:uiPriority w:val="20"/>
    <w:qFormat/>
    <w:rsid w:val="00BC16FA"/>
    <w:rPr>
      <w:i/>
      <w:iCs/>
    </w:rPr>
  </w:style>
  <w:style w:type="paragraph" w:styleId="af1">
    <w:name w:val="header"/>
    <w:basedOn w:val="a"/>
    <w:link w:val="af2"/>
    <w:uiPriority w:val="99"/>
    <w:unhideWhenUsed/>
    <w:rsid w:val="0060726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607263"/>
  </w:style>
  <w:style w:type="paragraph" w:styleId="af3">
    <w:name w:val="Revision"/>
    <w:hidden/>
    <w:uiPriority w:val="99"/>
    <w:semiHidden/>
    <w:rsid w:val="00607263"/>
    <w:pPr>
      <w:spacing w:after="0" w:line="240" w:lineRule="auto"/>
    </w:pPr>
  </w:style>
  <w:style w:type="character" w:styleId="af4">
    <w:name w:val="annotation reference"/>
    <w:basedOn w:val="a0"/>
    <w:uiPriority w:val="99"/>
    <w:semiHidden/>
    <w:unhideWhenUsed/>
    <w:rsid w:val="00607263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07263"/>
  </w:style>
  <w:style w:type="character" w:customStyle="1" w:styleId="af6">
    <w:name w:val="コメント文字列 (文字)"/>
    <w:basedOn w:val="a0"/>
    <w:link w:val="af5"/>
    <w:uiPriority w:val="99"/>
    <w:rsid w:val="00607263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7263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07263"/>
    <w:rPr>
      <w:b/>
      <w:bCs/>
    </w:rPr>
  </w:style>
  <w:style w:type="character" w:customStyle="1" w:styleId="dont-break-out">
    <w:name w:val="dont-break-out"/>
    <w:basedOn w:val="a0"/>
    <w:rsid w:val="00194DD1"/>
  </w:style>
  <w:style w:type="character" w:customStyle="1" w:styleId="apple-converted-space">
    <w:name w:val="apple-converted-space"/>
    <w:basedOn w:val="a0"/>
    <w:rsid w:val="00194DD1"/>
  </w:style>
  <w:style w:type="character" w:styleId="af9">
    <w:name w:val="Hyperlink"/>
    <w:basedOn w:val="a0"/>
    <w:uiPriority w:val="99"/>
    <w:unhideWhenUsed/>
    <w:rsid w:val="00194DD1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194DD1"/>
    <w:rPr>
      <w:color w:val="96607D" w:themeColor="followedHyperlink"/>
      <w:u w:val="single"/>
    </w:rPr>
  </w:style>
  <w:style w:type="character" w:styleId="afb">
    <w:name w:val="Unresolved Mention"/>
    <w:basedOn w:val="a0"/>
    <w:uiPriority w:val="99"/>
    <w:semiHidden/>
    <w:unhideWhenUsed/>
    <w:rsid w:val="00194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8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35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88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0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61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7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40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25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FDCD6A-962E-C246-ADE4-66937DC6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秋富　克哉</dc:creator>
  <cp:keywords/>
  <dc:description/>
  <cp:lastModifiedBy>秋富　克哉</cp:lastModifiedBy>
  <cp:revision>14</cp:revision>
  <dcterms:created xsi:type="dcterms:W3CDTF">2025-09-05T04:50:00Z</dcterms:created>
  <dcterms:modified xsi:type="dcterms:W3CDTF">2025-10-03T00:40:00Z</dcterms:modified>
</cp:coreProperties>
</file>